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C01" w:rsidRPr="00B54339" w:rsidRDefault="00197C01" w:rsidP="00197C01">
      <w:pPr>
        <w:spacing w:after="0" w:line="0" w:lineRule="atLeast"/>
        <w:jc w:val="center"/>
        <w:rPr>
          <w:rFonts w:ascii="Tahoma" w:hAnsi="Tahoma" w:cs="Tahoma"/>
          <w:b/>
          <w:lang w:val="es-SV"/>
        </w:rPr>
      </w:pPr>
      <w:r w:rsidRPr="00B54339">
        <w:rPr>
          <w:rFonts w:ascii="Tahoma" w:hAnsi="Tahoma" w:cs="Tahoma"/>
          <w:b/>
          <w:lang w:val="es-SV"/>
        </w:rPr>
        <w:t xml:space="preserve">UGOVOR </w:t>
      </w:r>
      <w:r w:rsidRPr="00B54339">
        <w:rPr>
          <w:rFonts w:ascii="Tahoma" w:hAnsi="Tahoma" w:cs="Tahoma"/>
          <w:b/>
          <w:lang w:val="sr-Latn-BA"/>
        </w:rPr>
        <w:t>Z</w:t>
      </w:r>
      <w:r w:rsidRPr="00B54339">
        <w:rPr>
          <w:rFonts w:ascii="Tahoma" w:hAnsi="Tahoma" w:cs="Tahoma"/>
          <w:b/>
          <w:lang w:val="es-SV"/>
        </w:rPr>
        <w:t>A ISPORUKU ROBE</w:t>
      </w:r>
    </w:p>
    <w:p w:rsidR="00197C01" w:rsidRPr="00B54339" w:rsidRDefault="00197C01" w:rsidP="00197C01">
      <w:pPr>
        <w:suppressAutoHyphens/>
        <w:snapToGrid w:val="0"/>
        <w:spacing w:after="0" w:line="0" w:lineRule="atLeast"/>
        <w:jc w:val="center"/>
        <w:rPr>
          <w:rFonts w:ascii="Tahoma" w:eastAsia="Times New Roman" w:hAnsi="Tahoma" w:cs="Tahoma"/>
          <w:b/>
          <w:lang w:val="es-SV" w:eastAsia="ar-SA"/>
        </w:rPr>
      </w:pPr>
      <w:r w:rsidRPr="00B54339">
        <w:rPr>
          <w:rFonts w:ascii="Tahoma" w:eastAsia="Times New Roman" w:hAnsi="Tahoma" w:cs="Tahoma"/>
          <w:b/>
          <w:lang w:val="es-SV" w:eastAsia="ar-SA"/>
        </w:rPr>
        <w:t>Br.</w:t>
      </w:r>
      <w:r w:rsidR="00FD4E08">
        <w:rPr>
          <w:rFonts w:ascii="Tahoma" w:eastAsia="Times New Roman" w:hAnsi="Tahoma" w:cs="Tahoma"/>
          <w:b/>
          <w:lang w:val="es-SV" w:eastAsia="ar-SA"/>
        </w:rPr>
        <w:t xml:space="preserve"> 01- ____-26</w:t>
      </w:r>
    </w:p>
    <w:p w:rsidR="00197C01" w:rsidRPr="00B54339" w:rsidRDefault="00197C01" w:rsidP="00197C01">
      <w:pPr>
        <w:suppressAutoHyphens/>
        <w:snapToGrid w:val="0"/>
        <w:spacing w:after="0" w:line="0" w:lineRule="atLeast"/>
        <w:jc w:val="center"/>
        <w:rPr>
          <w:rFonts w:ascii="Tahoma" w:eastAsia="Times New Roman" w:hAnsi="Tahoma" w:cs="Tahoma"/>
          <w:b/>
          <w:lang w:val="es-SV" w:eastAsia="ar-SA"/>
        </w:rPr>
      </w:pPr>
    </w:p>
    <w:p w:rsidR="00197C01" w:rsidRPr="00197C01" w:rsidRDefault="00197C01" w:rsidP="00197C01">
      <w:pPr>
        <w:suppressAutoHyphens/>
        <w:snapToGrid w:val="0"/>
        <w:spacing w:after="0" w:line="0" w:lineRule="atLeast"/>
        <w:rPr>
          <w:rFonts w:ascii="Tahoma" w:eastAsia="Times New Roman" w:hAnsi="Tahoma" w:cs="Tahoma"/>
          <w:b/>
          <w:lang w:val="es-SV" w:eastAsia="ar-SA"/>
        </w:rPr>
      </w:pPr>
      <w:r w:rsidRPr="00B54339">
        <w:rPr>
          <w:rFonts w:ascii="Tahoma" w:eastAsia="Times New Roman" w:hAnsi="Tahoma" w:cs="Tahoma"/>
          <w:b/>
          <w:lang w:val="sr-Latn-RS" w:eastAsia="ar-SA"/>
        </w:rPr>
        <w:t>__</w:t>
      </w:r>
      <w:r w:rsidRPr="00B54339">
        <w:rPr>
          <w:rFonts w:ascii="Tahoma" w:eastAsia="Times New Roman" w:hAnsi="Tahoma" w:cs="Tahoma"/>
          <w:b/>
          <w:lang w:val="es-SV" w:eastAsia="ar-SA"/>
        </w:rPr>
        <w:t>.__.</w:t>
      </w:r>
      <w:r w:rsidR="00FD4E08">
        <w:rPr>
          <w:rFonts w:ascii="Tahoma" w:eastAsia="Times New Roman" w:hAnsi="Tahoma" w:cs="Tahoma"/>
          <w:b/>
          <w:lang w:val="es-SV" w:eastAsia="ar-SA"/>
        </w:rPr>
        <w:t>2026</w:t>
      </w:r>
      <w:r w:rsidRPr="00B54339">
        <w:rPr>
          <w:rFonts w:ascii="Tahoma" w:eastAsia="Times New Roman" w:hAnsi="Tahoma" w:cs="Tahoma"/>
          <w:b/>
          <w:lang w:val="es-SV" w:eastAsia="ar-SA"/>
        </w:rPr>
        <w:t>. godine</w:t>
      </w:r>
      <w:r w:rsidRPr="00B54339">
        <w:rPr>
          <w:rFonts w:ascii="Tahoma" w:eastAsia="Times New Roman" w:hAnsi="Tahoma" w:cs="Tahoma"/>
          <w:lang w:val="es-SV" w:eastAsia="ar-SA"/>
        </w:rPr>
        <w:tab/>
      </w:r>
      <w:r w:rsidRPr="00B54339">
        <w:rPr>
          <w:rFonts w:ascii="Tahoma" w:eastAsia="Times New Roman" w:hAnsi="Tahoma" w:cs="Tahoma"/>
          <w:lang w:val="es-SV" w:eastAsia="ar-SA"/>
        </w:rPr>
        <w:tab/>
      </w:r>
    </w:p>
    <w:p w:rsidR="00197C01" w:rsidRPr="00B54339" w:rsidRDefault="00197C01" w:rsidP="00197C01">
      <w:pPr>
        <w:suppressAutoHyphens/>
        <w:snapToGrid w:val="0"/>
        <w:spacing w:after="0" w:line="0" w:lineRule="atLeast"/>
        <w:rPr>
          <w:rFonts w:ascii="Tahoma" w:hAnsi="Tahoma" w:cs="Tahoma"/>
          <w:lang w:val="sr-Cyrl-RS"/>
        </w:rPr>
      </w:pPr>
      <w:r w:rsidRPr="00B54339">
        <w:rPr>
          <w:rFonts w:ascii="Tahoma" w:eastAsia="Times New Roman" w:hAnsi="Tahoma" w:cs="Tahoma"/>
          <w:lang w:val="es-SV" w:eastAsia="ar-SA"/>
        </w:rPr>
        <w:t>U</w:t>
      </w:r>
      <w:r w:rsidRPr="00B54339">
        <w:rPr>
          <w:rFonts w:ascii="Tahoma" w:eastAsia="Times New Roman" w:hAnsi="Tahoma" w:cs="Tahoma"/>
          <w:lang w:val="sr-Latn-RS" w:eastAsia="ar-SA"/>
        </w:rPr>
        <w:t>:</w:t>
      </w:r>
      <w:r w:rsidRPr="00B54339">
        <w:rPr>
          <w:rFonts w:ascii="Tahoma" w:eastAsia="Times New Roman" w:hAnsi="Tahoma" w:cs="Tahoma"/>
          <w:lang w:val="es-SV" w:eastAsia="ar-SA"/>
        </w:rPr>
        <w:t xml:space="preserve">  </w:t>
      </w:r>
      <w:r w:rsidRPr="00B54339">
        <w:rPr>
          <w:rFonts w:ascii="Tahoma" w:hAnsi="Tahoma" w:cs="Tahoma"/>
          <w:lang w:val="sr-Latn-BA"/>
        </w:rPr>
        <w:t>Modriči</w:t>
      </w:r>
    </w:p>
    <w:p w:rsidR="00197C01" w:rsidRPr="00B54339" w:rsidRDefault="00197C01" w:rsidP="00197C01">
      <w:pPr>
        <w:suppressAutoHyphens/>
        <w:snapToGrid w:val="0"/>
        <w:spacing w:after="0" w:line="0" w:lineRule="atLeast"/>
        <w:rPr>
          <w:rFonts w:ascii="Tahoma" w:eastAsia="Times New Roman" w:hAnsi="Tahoma" w:cs="Tahoma"/>
          <w:lang w:val="es-SV" w:eastAsia="ar-SA"/>
        </w:rPr>
      </w:pPr>
    </w:p>
    <w:p w:rsidR="00197C01" w:rsidRPr="00B54339" w:rsidRDefault="00197C01" w:rsidP="00197C01">
      <w:pPr>
        <w:spacing w:after="0" w:line="0" w:lineRule="atLeast"/>
        <w:jc w:val="both"/>
        <w:rPr>
          <w:rFonts w:ascii="Tahoma" w:hAnsi="Tahoma" w:cs="Tahoma"/>
          <w:lang w:val="it-IT"/>
        </w:rPr>
      </w:pPr>
      <w:r w:rsidRPr="00B54339">
        <w:rPr>
          <w:rFonts w:ascii="Tahoma" w:hAnsi="Tahoma" w:cs="Tahoma"/>
          <w:b/>
          <w:lang w:val="it-IT"/>
        </w:rPr>
        <w:t>________________________</w:t>
      </w:r>
      <w:r w:rsidRPr="00B54339">
        <w:rPr>
          <w:rFonts w:ascii="Tahoma" w:hAnsi="Tahoma" w:cs="Tahoma"/>
          <w:lang w:val="it-IT"/>
        </w:rPr>
        <w:t>,  pravno lice,</w:t>
      </w:r>
      <w:r>
        <w:rPr>
          <w:rFonts w:ascii="Tahoma" w:hAnsi="Tahoma" w:cs="Tahoma"/>
          <w:lang w:val="it-IT"/>
        </w:rPr>
        <w:t xml:space="preserve"> r</w:t>
      </w:r>
      <w:r w:rsidRPr="00B54339">
        <w:rPr>
          <w:rFonts w:ascii="Tahoma" w:hAnsi="Tahoma" w:cs="Tahoma"/>
          <w:lang w:val="it-IT"/>
        </w:rPr>
        <w:t>egistrovano u skladu sa zakonskim propisima ____</w:t>
      </w:r>
      <w:r>
        <w:rPr>
          <w:rFonts w:ascii="Tahoma" w:hAnsi="Tahoma" w:cs="Tahoma"/>
          <w:lang w:val="it-IT"/>
        </w:rPr>
        <w:t>______________________________</w:t>
      </w:r>
      <w:r w:rsidRPr="00B54339">
        <w:rPr>
          <w:rFonts w:ascii="Tahoma" w:hAnsi="Tahoma" w:cs="Tahoma"/>
          <w:lang w:val="it-IT"/>
        </w:rPr>
        <w:t>,</w:t>
      </w:r>
      <w:r>
        <w:rPr>
          <w:rFonts w:ascii="Tahoma" w:hAnsi="Tahoma" w:cs="Tahoma"/>
          <w:lang w:val="it-IT"/>
        </w:rPr>
        <w:t xml:space="preserve"> </w:t>
      </w:r>
      <w:r w:rsidRPr="00B54339">
        <w:rPr>
          <w:rFonts w:ascii="Tahoma" w:hAnsi="Tahoma" w:cs="Tahoma"/>
          <w:lang w:val="it-IT"/>
        </w:rPr>
        <w:t>sa sjedištem na adresi ___________</w:t>
      </w:r>
      <w:r>
        <w:rPr>
          <w:rFonts w:ascii="Tahoma" w:hAnsi="Tahoma" w:cs="Tahoma"/>
          <w:lang w:val="it-IT"/>
        </w:rPr>
        <w:t>______________</w:t>
      </w:r>
      <w:r w:rsidRPr="00B54339">
        <w:rPr>
          <w:rFonts w:ascii="Tahoma" w:hAnsi="Tahoma" w:cs="Tahoma"/>
          <w:lang w:val="it-IT"/>
        </w:rPr>
        <w:t>,</w:t>
      </w:r>
    </w:p>
    <w:p w:rsidR="00197C01" w:rsidRPr="00B54339" w:rsidRDefault="00197C01" w:rsidP="00197C01">
      <w:pPr>
        <w:spacing w:after="0" w:line="0" w:lineRule="atLeast"/>
        <w:jc w:val="both"/>
        <w:rPr>
          <w:rFonts w:ascii="Tahoma" w:hAnsi="Tahoma" w:cs="Tahoma"/>
          <w:lang w:val="it-IT"/>
        </w:rPr>
      </w:pPr>
      <w:r w:rsidRPr="00B54339">
        <w:rPr>
          <w:rFonts w:ascii="Tahoma" w:hAnsi="Tahoma" w:cs="Tahoma"/>
          <w:lang w:val="it-IT"/>
        </w:rPr>
        <w:t xml:space="preserve">zastupano po  </w:t>
      </w:r>
      <w:r>
        <w:rPr>
          <w:rFonts w:ascii="Tahoma" w:hAnsi="Tahoma" w:cs="Tahoma"/>
          <w:lang w:val="it-IT"/>
        </w:rPr>
        <w:t xml:space="preserve"> ___________________________</w:t>
      </w:r>
      <w:r w:rsidRPr="00B54339">
        <w:rPr>
          <w:rFonts w:ascii="Tahoma" w:hAnsi="Tahoma" w:cs="Tahoma"/>
          <w:lang w:val="it-IT"/>
        </w:rPr>
        <w:t>,</w:t>
      </w:r>
      <w:r>
        <w:rPr>
          <w:rFonts w:ascii="Tahoma" w:hAnsi="Tahoma" w:cs="Tahoma"/>
          <w:lang w:val="it-IT"/>
        </w:rPr>
        <w:t xml:space="preserve"> </w:t>
      </w:r>
      <w:r w:rsidRPr="00B54339">
        <w:rPr>
          <w:rFonts w:ascii="Tahoma" w:hAnsi="Tahoma" w:cs="Tahoma"/>
          <w:lang w:val="it-IT"/>
        </w:rPr>
        <w:t>koji postupa po osnovu ___________</w:t>
      </w:r>
      <w:r>
        <w:rPr>
          <w:rFonts w:ascii="Tahoma" w:hAnsi="Tahoma" w:cs="Tahoma"/>
          <w:lang w:val="it-IT"/>
        </w:rPr>
        <w:t>____</w:t>
      </w:r>
      <w:r w:rsidRPr="00B54339">
        <w:rPr>
          <w:rFonts w:ascii="Tahoma" w:hAnsi="Tahoma" w:cs="Tahoma"/>
          <w:lang w:val="it-IT"/>
        </w:rPr>
        <w:t>,</w:t>
      </w:r>
    </w:p>
    <w:p w:rsidR="00197C01" w:rsidRPr="00B54339" w:rsidRDefault="00197C01" w:rsidP="00197C01">
      <w:pPr>
        <w:spacing w:after="0" w:line="0" w:lineRule="atLeast"/>
        <w:ind w:right="57"/>
        <w:jc w:val="both"/>
        <w:rPr>
          <w:rFonts w:ascii="Tahoma" w:hAnsi="Tahoma" w:cs="Tahoma"/>
          <w:lang w:val="it-IT"/>
        </w:rPr>
      </w:pPr>
      <w:r w:rsidRPr="00B54339">
        <w:rPr>
          <w:rFonts w:ascii="Tahoma" w:hAnsi="Tahoma" w:cs="Tahoma"/>
          <w:lang w:val="it-IT"/>
        </w:rPr>
        <w:t xml:space="preserve"> </w:t>
      </w:r>
      <w:r w:rsidRPr="00B54339">
        <w:rPr>
          <w:rFonts w:ascii="Tahoma" w:hAnsi="Tahoma" w:cs="Tahoma"/>
          <w:lang w:val="sr-Latn-BA"/>
        </w:rPr>
        <w:t xml:space="preserve">u daljem tekstu </w:t>
      </w:r>
      <w:r w:rsidRPr="00B54339">
        <w:rPr>
          <w:rFonts w:ascii="Tahoma" w:hAnsi="Tahoma" w:cs="Tahoma"/>
          <w:b/>
          <w:lang w:val="sr-Latn-BA"/>
        </w:rPr>
        <w:t>“Prodavac”,</w:t>
      </w:r>
      <w:r w:rsidRPr="00B54339">
        <w:rPr>
          <w:rFonts w:ascii="Tahoma" w:hAnsi="Tahoma" w:cs="Tahoma"/>
          <w:lang w:val="sr-Latn-BA"/>
        </w:rPr>
        <w:t xml:space="preserve"> s jedne strane</w:t>
      </w:r>
      <w:r w:rsidRPr="00B54339">
        <w:rPr>
          <w:rFonts w:ascii="Tahoma" w:eastAsia="Times New Roman" w:hAnsi="Tahoma" w:cs="Tahoma"/>
          <w:lang w:val="it-IT" w:eastAsia="ar-SA"/>
        </w:rPr>
        <w:t>,</w:t>
      </w:r>
    </w:p>
    <w:p w:rsidR="00197C01" w:rsidRPr="00B54339" w:rsidRDefault="00197C01" w:rsidP="00197C01">
      <w:pPr>
        <w:suppressAutoHyphens/>
        <w:snapToGrid w:val="0"/>
        <w:spacing w:after="0" w:line="0" w:lineRule="atLeast"/>
        <w:ind w:right="57"/>
        <w:jc w:val="both"/>
        <w:rPr>
          <w:rFonts w:ascii="Tahoma" w:eastAsia="Times New Roman" w:hAnsi="Tahoma" w:cs="Tahoma"/>
          <w:lang w:val="it-IT" w:eastAsia="ar-SA"/>
        </w:rPr>
      </w:pPr>
    </w:p>
    <w:p w:rsidR="00197C01" w:rsidRPr="00B54339" w:rsidRDefault="00197C01" w:rsidP="00197C01">
      <w:pPr>
        <w:suppressAutoHyphens/>
        <w:snapToGrid w:val="0"/>
        <w:spacing w:after="0" w:line="0" w:lineRule="atLeast"/>
        <w:ind w:right="57"/>
        <w:jc w:val="both"/>
        <w:rPr>
          <w:rFonts w:ascii="Tahoma" w:eastAsia="Times New Roman" w:hAnsi="Tahoma" w:cs="Tahoma"/>
          <w:lang w:val="sr-Cyrl-RS" w:eastAsia="ar-SA"/>
        </w:rPr>
      </w:pPr>
      <w:r w:rsidRPr="00B54339">
        <w:rPr>
          <w:rFonts w:ascii="Tahoma" w:eastAsia="Times New Roman" w:hAnsi="Tahoma" w:cs="Tahoma"/>
          <w:lang w:val="it-IT" w:eastAsia="ar-SA"/>
        </w:rPr>
        <w:t>i</w:t>
      </w:r>
    </w:p>
    <w:p w:rsidR="00197C01" w:rsidRPr="00B54339" w:rsidRDefault="00197C01" w:rsidP="00197C01">
      <w:pPr>
        <w:suppressAutoHyphens/>
        <w:snapToGrid w:val="0"/>
        <w:spacing w:after="0" w:line="0" w:lineRule="atLeast"/>
        <w:ind w:right="57"/>
        <w:jc w:val="both"/>
        <w:rPr>
          <w:rFonts w:ascii="Tahoma" w:eastAsia="Times New Roman" w:hAnsi="Tahoma" w:cs="Tahoma"/>
          <w:lang w:val="sr-Latn-RS" w:eastAsia="ar-SA"/>
        </w:rPr>
      </w:pPr>
    </w:p>
    <w:p w:rsidR="00197C01" w:rsidRPr="00197C01" w:rsidRDefault="00197C01" w:rsidP="00197C01">
      <w:pPr>
        <w:spacing w:after="0" w:line="0" w:lineRule="atLeast"/>
        <w:ind w:right="57"/>
        <w:jc w:val="both"/>
        <w:rPr>
          <w:rFonts w:ascii="Tahoma" w:eastAsia="Calibri" w:hAnsi="Tahoma" w:cs="Tahoma"/>
          <w:lang w:val="sr-Latn-BA"/>
        </w:rPr>
      </w:pPr>
      <w:r w:rsidRPr="00B54339">
        <w:rPr>
          <w:rFonts w:ascii="Tahoma" w:eastAsia="Calibri" w:hAnsi="Tahoma" w:cs="Tahoma"/>
          <w:b/>
          <w:lang w:val="sr-Latn-RS"/>
        </w:rPr>
        <w:t>„RAFINERIJA ULJA MODRIČA“ a.d. Modriča</w:t>
      </w:r>
      <w:r w:rsidRPr="00B54339">
        <w:rPr>
          <w:rFonts w:ascii="Tahoma" w:eastAsia="Calibri" w:hAnsi="Tahoma" w:cs="Tahoma"/>
          <w:lang w:val="sr-Latn-BA"/>
        </w:rPr>
        <w:t xml:space="preserve">, pravno lice, registrovano u skladu sa zakonskim propisima Republike Srpske, sa sjedištem na adresi </w:t>
      </w:r>
      <w:r w:rsidRPr="00B54339">
        <w:rPr>
          <w:rFonts w:ascii="Tahoma" w:hAnsi="Tahoma" w:cs="Tahoma"/>
          <w:lang w:val="sr-Latn-BA" w:eastAsia="ar-SA"/>
        </w:rPr>
        <w:t>Vojvode Stepe Stepanovića 49, 74480 Modriča</w:t>
      </w:r>
      <w:r w:rsidRPr="00B54339">
        <w:rPr>
          <w:rFonts w:ascii="Tahoma" w:eastAsia="Calibri" w:hAnsi="Tahoma" w:cs="Tahoma"/>
          <w:lang w:val="sr-Latn-BA"/>
        </w:rPr>
        <w:t xml:space="preserve">, zastupano po </w:t>
      </w:r>
      <w:r w:rsidRPr="00B54339">
        <w:rPr>
          <w:rFonts w:ascii="Tahoma" w:hAnsi="Tahoma" w:cs="Tahoma"/>
          <w:lang w:val="sr-Latn-BA" w:eastAsia="ar-SA"/>
        </w:rPr>
        <w:t xml:space="preserve">Generalnom direktoru </w:t>
      </w:r>
      <w:r>
        <w:rPr>
          <w:rFonts w:ascii="Tahoma" w:hAnsi="Tahoma" w:cs="Tahoma"/>
          <w:bCs/>
          <w:lang w:val="sr-Latn-RS"/>
        </w:rPr>
        <w:t>Vladimiru Onishchenku</w:t>
      </w:r>
      <w:r w:rsidRPr="00B54339">
        <w:rPr>
          <w:rFonts w:ascii="Tahoma" w:eastAsia="Calibri" w:hAnsi="Tahoma" w:cs="Tahoma"/>
          <w:lang w:val="sr-Cyrl-RS"/>
        </w:rPr>
        <w:t>,</w:t>
      </w:r>
      <w:r w:rsidRPr="00B54339">
        <w:rPr>
          <w:rFonts w:ascii="Tahoma" w:eastAsia="Calibri" w:hAnsi="Tahoma" w:cs="Tahoma"/>
          <w:lang w:val="sr-Latn-BA"/>
        </w:rPr>
        <w:t xml:space="preserve"> koji postupa po osnovu </w:t>
      </w:r>
      <w:r w:rsidRPr="00B54339">
        <w:rPr>
          <w:rFonts w:ascii="Tahoma" w:hAnsi="Tahoma" w:cs="Tahoma"/>
          <w:lang w:val="sr-Latn-BA" w:eastAsia="ar-SA"/>
        </w:rPr>
        <w:t>Statuta društva</w:t>
      </w:r>
      <w:r w:rsidRPr="00B54339">
        <w:rPr>
          <w:rFonts w:ascii="Tahoma" w:eastAsia="Calibri" w:hAnsi="Tahoma" w:cs="Tahoma"/>
          <w:lang w:val="sr-Latn-BA"/>
        </w:rPr>
        <w:t xml:space="preserve">, u daljem tekstu </w:t>
      </w:r>
      <w:r w:rsidRPr="00B54339">
        <w:rPr>
          <w:rFonts w:ascii="Tahoma" w:eastAsia="Calibri" w:hAnsi="Tahoma" w:cs="Tahoma"/>
          <w:b/>
          <w:lang w:val="sr-Latn-BA"/>
        </w:rPr>
        <w:t>“Kupac”,</w:t>
      </w:r>
      <w:r w:rsidRPr="00B54339">
        <w:rPr>
          <w:rFonts w:ascii="Tahoma" w:eastAsia="Calibri" w:hAnsi="Tahoma" w:cs="Tahoma"/>
          <w:lang w:val="sr-Latn-BA"/>
        </w:rPr>
        <w:t xml:space="preserve"> sa druge strane, </w:t>
      </w:r>
    </w:p>
    <w:p w:rsidR="00197C01" w:rsidRPr="00B54339" w:rsidRDefault="00197C01" w:rsidP="00197C01">
      <w:pPr>
        <w:suppressAutoHyphens/>
        <w:snapToGrid w:val="0"/>
        <w:spacing w:after="0" w:line="0" w:lineRule="atLeast"/>
        <w:rPr>
          <w:rFonts w:ascii="Tahoma" w:hAnsi="Tahoma" w:cs="Tahoma"/>
          <w:lang w:val="sr-Latn-BA"/>
        </w:rPr>
      </w:pPr>
      <w:r w:rsidRPr="00B54339">
        <w:rPr>
          <w:rFonts w:ascii="Tahoma" w:hAnsi="Tahoma" w:cs="Tahoma"/>
          <w:lang w:val="sr-Latn-BA"/>
        </w:rPr>
        <w:t xml:space="preserve">zajednički navedeni kao </w:t>
      </w:r>
      <w:r w:rsidRPr="00B54339">
        <w:rPr>
          <w:rFonts w:ascii="Tahoma" w:eastAsia="Calibri" w:hAnsi="Tahoma" w:cs="Tahoma"/>
          <w:b/>
          <w:lang w:val="sr-Latn-BA"/>
        </w:rPr>
        <w:t>„</w:t>
      </w:r>
      <w:r w:rsidRPr="00B54339">
        <w:rPr>
          <w:rFonts w:ascii="Tahoma" w:hAnsi="Tahoma" w:cs="Tahoma"/>
          <w:b/>
          <w:lang w:val="sr-Latn-BA"/>
        </w:rPr>
        <w:t>Strane”,</w:t>
      </w:r>
      <w:r w:rsidRPr="00B54339">
        <w:rPr>
          <w:rFonts w:ascii="Tahoma" w:hAnsi="Tahoma" w:cs="Tahoma"/>
          <w:lang w:val="sr-Latn-BA"/>
        </w:rPr>
        <w:t xml:space="preserve"> pojedinačno kao </w:t>
      </w:r>
      <w:r w:rsidRPr="00B54339">
        <w:rPr>
          <w:rFonts w:ascii="Tahoma" w:eastAsia="Calibri" w:hAnsi="Tahoma" w:cs="Tahoma"/>
          <w:b/>
          <w:lang w:val="sr-Latn-BA"/>
        </w:rPr>
        <w:t>„</w:t>
      </w:r>
      <w:r w:rsidRPr="00B54339">
        <w:rPr>
          <w:rFonts w:ascii="Tahoma" w:hAnsi="Tahoma" w:cs="Tahoma"/>
          <w:b/>
          <w:lang w:val="sr-Latn-BA"/>
        </w:rPr>
        <w:t>Strana”,</w:t>
      </w:r>
      <w:r w:rsidR="00B60BE8">
        <w:rPr>
          <w:rFonts w:ascii="Tahoma" w:hAnsi="Tahoma" w:cs="Tahoma"/>
          <w:lang w:val="sr-Latn-BA"/>
        </w:rPr>
        <w:t xml:space="preserve"> zaključili su ovaj Ugovor kako </w:t>
      </w:r>
      <w:r w:rsidRPr="00B54339">
        <w:rPr>
          <w:rFonts w:ascii="Tahoma" w:hAnsi="Tahoma" w:cs="Tahoma"/>
          <w:lang w:val="sr-Latn-BA"/>
        </w:rPr>
        <w:t>slijedi:</w:t>
      </w:r>
    </w:p>
    <w:p w:rsidR="00197C01" w:rsidRPr="00B54339" w:rsidRDefault="00197C01" w:rsidP="00197C01">
      <w:pPr>
        <w:suppressAutoHyphens/>
        <w:snapToGrid w:val="0"/>
        <w:spacing w:after="0" w:line="0" w:lineRule="atLeast"/>
        <w:rPr>
          <w:rFonts w:ascii="Tahoma" w:eastAsia="Times New Roman" w:hAnsi="Tahoma" w:cs="Tahoma"/>
          <w:lang w:val="sr-Cyrl-BA" w:eastAsia="ar-SA"/>
        </w:rPr>
      </w:pPr>
    </w:p>
    <w:p w:rsidR="00197C01" w:rsidRPr="00B54339" w:rsidRDefault="00197C01" w:rsidP="00197C01">
      <w:pPr>
        <w:suppressAutoHyphens/>
        <w:snapToGrid w:val="0"/>
        <w:spacing w:after="0" w:line="0" w:lineRule="atLeast"/>
        <w:rPr>
          <w:rFonts w:ascii="Tahoma" w:eastAsia="Times New Roman" w:hAnsi="Tahoma" w:cs="Tahoma"/>
          <w:lang w:val="sr-Cyrl-BA" w:eastAsia="ar-SA"/>
        </w:rPr>
      </w:pPr>
    </w:p>
    <w:p w:rsidR="00197C01" w:rsidRPr="00B54339" w:rsidRDefault="00197C01" w:rsidP="00197C01">
      <w:pPr>
        <w:suppressAutoHyphens/>
        <w:snapToGrid w:val="0"/>
        <w:spacing w:after="0" w:line="0" w:lineRule="atLeast"/>
        <w:rPr>
          <w:rFonts w:ascii="Tahoma" w:eastAsia="Times New Roman" w:hAnsi="Tahoma" w:cs="Tahoma"/>
          <w:lang w:val="sr-Cyrl-BA" w:eastAsia="ar-SA"/>
        </w:rPr>
      </w:pPr>
      <w:r w:rsidRPr="00B54339">
        <w:rPr>
          <w:rFonts w:ascii="Tahoma" w:eastAsia="Times New Roman" w:hAnsi="Tahoma" w:cs="Tahoma"/>
          <w:lang w:val="sr-Cyrl-BA" w:eastAsia="ar-SA"/>
        </w:rPr>
        <w:t>1.</w:t>
      </w:r>
      <w:r w:rsidRPr="00B54339">
        <w:rPr>
          <w:rFonts w:ascii="Tahoma" w:eastAsia="Times New Roman" w:hAnsi="Tahoma" w:cs="Tahoma"/>
          <w:lang w:val="sr-Cyrl-BA" w:eastAsia="ar-SA"/>
        </w:rPr>
        <w:tab/>
      </w:r>
      <w:r w:rsidRPr="00B54339">
        <w:rPr>
          <w:rFonts w:ascii="Tahoma" w:eastAsia="Times New Roman" w:hAnsi="Tahoma" w:cs="Tahoma"/>
          <w:b/>
          <w:lang w:val="ru-RU" w:eastAsia="ar-SA"/>
        </w:rPr>
        <w:t>PREDMET</w:t>
      </w:r>
      <w:r w:rsidRPr="00B54339">
        <w:rPr>
          <w:rFonts w:ascii="Tahoma" w:eastAsia="Times New Roman" w:hAnsi="Tahoma" w:cs="Tahoma"/>
          <w:b/>
          <w:lang w:val="sr-Cyrl-BA" w:eastAsia="ar-SA"/>
        </w:rPr>
        <w:t xml:space="preserve"> </w:t>
      </w:r>
      <w:r w:rsidRPr="00B54339">
        <w:rPr>
          <w:rFonts w:ascii="Tahoma" w:eastAsia="Times New Roman" w:hAnsi="Tahoma" w:cs="Tahoma"/>
          <w:b/>
          <w:lang w:val="ru-RU" w:eastAsia="ar-SA"/>
        </w:rPr>
        <w:t>UGOVORA</w:t>
      </w:r>
    </w:p>
    <w:p w:rsidR="00E67F13" w:rsidRPr="00A020D9" w:rsidRDefault="00E67F13" w:rsidP="00E67F13">
      <w:pPr>
        <w:suppressAutoHyphens/>
        <w:snapToGrid w:val="0"/>
        <w:spacing w:after="0" w:line="0" w:lineRule="atLeast"/>
        <w:jc w:val="both"/>
        <w:rPr>
          <w:rFonts w:ascii="Tahoma" w:eastAsia="Times New Roman" w:hAnsi="Tahoma" w:cs="Tahoma"/>
          <w:lang w:val="sr-Cyrl-BA" w:eastAsia="ar-SA"/>
        </w:rPr>
      </w:pPr>
      <w:r w:rsidRPr="00A020D9">
        <w:rPr>
          <w:rFonts w:ascii="Tahoma" w:eastAsia="Times New Roman" w:hAnsi="Tahoma" w:cs="Tahoma"/>
          <w:lang w:val="sr-Cyrl-BA" w:eastAsia="ar-SA"/>
        </w:rPr>
        <w:t>1.1.</w:t>
      </w:r>
      <w:r w:rsidRPr="00A020D9">
        <w:rPr>
          <w:rFonts w:ascii="Tahoma" w:eastAsia="Times New Roman" w:hAnsi="Tahoma" w:cs="Tahoma"/>
          <w:lang w:val="sr-Cyrl-BA" w:eastAsia="ar-SA"/>
        </w:rPr>
        <w:tab/>
      </w:r>
      <w:r w:rsidRPr="00A020D9">
        <w:rPr>
          <w:rFonts w:ascii="Tahoma" w:eastAsia="Times New Roman" w:hAnsi="Tahoma" w:cs="Tahoma"/>
          <w:lang w:val="en-GB" w:eastAsia="ar-SA"/>
        </w:rPr>
        <w:t>Predmet</w:t>
      </w:r>
      <w:r w:rsidRPr="00A020D9">
        <w:rPr>
          <w:rFonts w:ascii="Tahoma" w:eastAsia="Times New Roman" w:hAnsi="Tahoma" w:cs="Tahoma"/>
          <w:lang w:val="sr-Cyrl-BA" w:eastAsia="ar-SA"/>
        </w:rPr>
        <w:t xml:space="preserve"> </w:t>
      </w:r>
      <w:r w:rsidRPr="00A020D9">
        <w:rPr>
          <w:rFonts w:ascii="Tahoma" w:eastAsia="Times New Roman" w:hAnsi="Tahoma" w:cs="Tahoma"/>
          <w:lang w:val="en-GB" w:eastAsia="ar-SA"/>
        </w:rPr>
        <w:t>ovog</w:t>
      </w:r>
      <w:r w:rsidRPr="00A020D9">
        <w:rPr>
          <w:rFonts w:ascii="Tahoma" w:eastAsia="Times New Roman" w:hAnsi="Tahoma" w:cs="Tahoma"/>
          <w:lang w:val="sr-Cyrl-BA" w:eastAsia="ar-SA"/>
        </w:rPr>
        <w:t xml:space="preserve"> </w:t>
      </w:r>
      <w:r w:rsidRPr="00A020D9">
        <w:rPr>
          <w:rFonts w:ascii="Tahoma" w:eastAsia="Times New Roman" w:hAnsi="Tahoma" w:cs="Tahoma"/>
          <w:lang w:val="en-GB" w:eastAsia="ar-SA"/>
        </w:rPr>
        <w:t>Ugovora</w:t>
      </w:r>
      <w:r w:rsidRPr="00A020D9">
        <w:rPr>
          <w:rFonts w:ascii="Tahoma" w:eastAsia="Times New Roman" w:hAnsi="Tahoma" w:cs="Tahoma"/>
          <w:lang w:val="sr-Cyrl-BA" w:eastAsia="ar-SA"/>
        </w:rPr>
        <w:t xml:space="preserve"> </w:t>
      </w:r>
      <w:r w:rsidRPr="00A020D9">
        <w:rPr>
          <w:rFonts w:ascii="Tahoma" w:eastAsia="Times New Roman" w:hAnsi="Tahoma" w:cs="Tahoma"/>
          <w:lang w:val="en-GB" w:eastAsia="ar-SA"/>
        </w:rPr>
        <w:t>je</w:t>
      </w:r>
      <w:r w:rsidRPr="00A020D9">
        <w:rPr>
          <w:rFonts w:ascii="Tahoma" w:eastAsia="Times New Roman" w:hAnsi="Tahoma" w:cs="Tahoma"/>
          <w:lang w:val="sr-Cyrl-BA" w:eastAsia="ar-SA"/>
        </w:rPr>
        <w:t xml:space="preserve"> </w:t>
      </w:r>
      <w:r w:rsidRPr="00A020D9">
        <w:rPr>
          <w:rFonts w:ascii="Tahoma" w:eastAsia="Times New Roman" w:hAnsi="Tahoma" w:cs="Tahoma"/>
          <w:lang w:val="en-GB" w:eastAsia="ar-SA"/>
        </w:rPr>
        <w:t>kupoprodaja</w:t>
      </w:r>
      <w:r w:rsidR="00EE7B5E">
        <w:rPr>
          <w:rFonts w:ascii="Tahoma" w:hAnsi="Tahoma" w:cs="Tahoma"/>
          <w:lang w:val="sr-Latn-BA"/>
        </w:rPr>
        <w:t xml:space="preserve"> dijelova za pumpe i/ili mehaničkih zaptivača i/ili dijelova za kompresore</w:t>
      </w:r>
      <w:r w:rsidRPr="00A020D9">
        <w:rPr>
          <w:rFonts w:ascii="Tahoma" w:hAnsi="Tahoma" w:cs="Tahoma"/>
          <w:lang w:val="sr-Cyrl-RS"/>
        </w:rPr>
        <w:t>,</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u</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daljem</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tekstu</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Roba</w:t>
      </w:r>
      <w:r w:rsidRPr="00A020D9">
        <w:rPr>
          <w:rFonts w:ascii="Tahoma" w:eastAsia="Times New Roman" w:hAnsi="Tahoma" w:cs="Tahoma"/>
          <w:lang w:val="sr-Cyrl-BA" w:eastAsia="ar-SA"/>
        </w:rPr>
        <w:t xml:space="preserve">“, </w:t>
      </w:r>
      <w:r w:rsidRPr="00A020D9">
        <w:rPr>
          <w:rFonts w:ascii="Tahoma" w:eastAsia="Times New Roman" w:hAnsi="Tahoma" w:cs="Tahoma"/>
          <w:lang w:val="sr-Latn-RS" w:eastAsia="ar-SA"/>
        </w:rPr>
        <w:t xml:space="preserve">prema </w:t>
      </w:r>
      <w:r w:rsidRPr="00A020D9">
        <w:rPr>
          <w:rFonts w:ascii="Tahoma" w:hAnsi="Tahoma" w:cs="Tahoma"/>
          <w:lang w:val="hr-HR"/>
        </w:rPr>
        <w:t>karakteristikama, kvalitetu, jedinici mjere i jediničnim cijenama</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prema</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Specifikaciji</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Robe</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koja</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je</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u</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prilogu</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ovog</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Ugovora</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Prilog</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br</w:t>
      </w:r>
      <w:r w:rsidRPr="00A020D9">
        <w:rPr>
          <w:rFonts w:ascii="Tahoma" w:eastAsia="Times New Roman" w:hAnsi="Tahoma" w:cs="Tahoma"/>
          <w:lang w:val="sr-Cyrl-BA" w:eastAsia="ar-SA"/>
        </w:rPr>
        <w:t xml:space="preserve">. 1), </w:t>
      </w:r>
      <w:r w:rsidRPr="00A020D9">
        <w:rPr>
          <w:rFonts w:ascii="Tahoma" w:eastAsia="Times New Roman" w:hAnsi="Tahoma" w:cs="Tahoma"/>
          <w:lang w:val="sr-Latn-BA" w:eastAsia="ar-SA"/>
        </w:rPr>
        <w:t>i</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koja</w:t>
      </w:r>
      <w:r w:rsidRPr="00A020D9">
        <w:rPr>
          <w:rFonts w:ascii="Tahoma" w:eastAsia="Times New Roman" w:hAnsi="Tahoma" w:cs="Tahoma"/>
          <w:lang w:val="sr-Cyrl-BA" w:eastAsia="ar-SA"/>
        </w:rPr>
        <w:t xml:space="preserve"> č</w:t>
      </w:r>
      <w:r w:rsidRPr="00A020D9">
        <w:rPr>
          <w:rFonts w:ascii="Tahoma" w:eastAsia="Times New Roman" w:hAnsi="Tahoma" w:cs="Tahoma"/>
          <w:lang w:val="sr-Latn-BA" w:eastAsia="ar-SA"/>
        </w:rPr>
        <w:t>ini</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njegov</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sastavni</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dio</w:t>
      </w:r>
      <w:r w:rsidRPr="00A020D9">
        <w:rPr>
          <w:rFonts w:ascii="Tahoma" w:eastAsia="Times New Roman" w:hAnsi="Tahoma" w:cs="Tahoma"/>
          <w:lang w:val="sr-Cyrl-BA" w:eastAsia="ar-SA"/>
        </w:rPr>
        <w:t xml:space="preserve">, </w:t>
      </w:r>
      <w:r w:rsidRPr="00A020D9">
        <w:rPr>
          <w:rFonts w:ascii="Tahoma" w:eastAsia="Times New Roman" w:hAnsi="Tahoma" w:cs="Tahoma"/>
          <w:lang w:val="sr-Latn-RS" w:eastAsia="ar-SA"/>
        </w:rPr>
        <w:t xml:space="preserve">na paritetu </w:t>
      </w:r>
      <w:r w:rsidRPr="00A020D9">
        <w:rPr>
          <w:rFonts w:ascii="Tahoma" w:eastAsia="Times New Roman" w:hAnsi="Tahoma" w:cs="Tahoma"/>
          <w:lang w:val="sr-Latn-BA" w:eastAsia="ar-SA"/>
        </w:rPr>
        <w:t>DAP</w:t>
      </w:r>
      <w:r w:rsidRPr="00A020D9">
        <w:rPr>
          <w:rFonts w:ascii="Tahoma" w:eastAsia="Times New Roman" w:hAnsi="Tahoma" w:cs="Tahoma"/>
          <w:lang w:val="sr-Latn-RS" w:eastAsia="ar-SA"/>
        </w:rPr>
        <w:t xml:space="preserve"> </w:t>
      </w:r>
      <w:r w:rsidRPr="00A020D9">
        <w:rPr>
          <w:rFonts w:ascii="Tahoma" w:hAnsi="Tahoma" w:cs="Tahoma"/>
          <w:lang w:val="sr-Latn-BA"/>
        </w:rPr>
        <w:t xml:space="preserve">Modriča – </w:t>
      </w:r>
      <w:r w:rsidRPr="00A020D9">
        <w:rPr>
          <w:rFonts w:ascii="Tahoma" w:hAnsi="Tahoma" w:cs="Tahoma"/>
          <w:lang w:val="sr-Cyrl-RS"/>
        </w:rPr>
        <w:t>„</w:t>
      </w:r>
      <w:r w:rsidRPr="00A020D9">
        <w:rPr>
          <w:rFonts w:ascii="Tahoma" w:hAnsi="Tahoma" w:cs="Tahoma"/>
          <w:lang w:val="sr-Latn-BA"/>
        </w:rPr>
        <w:t>Rafinerija ulja Modriča</w:t>
      </w:r>
      <w:r w:rsidRPr="00A020D9">
        <w:rPr>
          <w:rFonts w:ascii="Tahoma" w:hAnsi="Tahoma" w:cs="Tahoma"/>
          <w:lang w:val="sr-Cyrl-RS"/>
        </w:rPr>
        <w:t>“ а.</w:t>
      </w:r>
      <w:r w:rsidRPr="00A020D9">
        <w:rPr>
          <w:rFonts w:ascii="Tahoma" w:hAnsi="Tahoma" w:cs="Tahoma"/>
          <w:lang w:val="sr-Latn-RS"/>
        </w:rPr>
        <w:t>d. Modriča</w:t>
      </w:r>
      <w:r w:rsidRPr="00A020D9">
        <w:rPr>
          <w:rFonts w:ascii="Tahoma" w:hAnsi="Tahoma" w:cs="Tahoma"/>
          <w:lang w:val="sr-Latn-BA"/>
        </w:rPr>
        <w:t>, Stepe Stepanovica 49, Modriča, RS, BiH</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Inkoterms</w:t>
      </w:r>
      <w:r w:rsidRPr="00A020D9">
        <w:rPr>
          <w:rFonts w:ascii="Tahoma" w:eastAsia="Times New Roman" w:hAnsi="Tahoma" w:cs="Tahoma"/>
          <w:lang w:val="sr-Cyrl-BA" w:eastAsia="ar-SA"/>
        </w:rPr>
        <w:t xml:space="preserve"> 2010).</w:t>
      </w:r>
    </w:p>
    <w:p w:rsidR="00197C01" w:rsidRPr="00B54339" w:rsidRDefault="00197C01" w:rsidP="00197C01">
      <w:pPr>
        <w:suppressAutoHyphens/>
        <w:snapToGrid w:val="0"/>
        <w:spacing w:after="0" w:line="0" w:lineRule="atLeast"/>
        <w:jc w:val="both"/>
        <w:rPr>
          <w:rFonts w:ascii="Tahoma" w:eastAsia="Times New Roman" w:hAnsi="Tahoma" w:cs="Tahoma"/>
          <w:lang w:val="sr-Cyrl-BA" w:eastAsia="ar-SA"/>
        </w:rPr>
      </w:pPr>
    </w:p>
    <w:p w:rsidR="00197C01" w:rsidRPr="00B54339" w:rsidRDefault="00197C01" w:rsidP="00197C01">
      <w:pPr>
        <w:suppressAutoHyphens/>
        <w:snapToGrid w:val="0"/>
        <w:spacing w:after="0" w:line="0" w:lineRule="atLeast"/>
        <w:jc w:val="both"/>
        <w:rPr>
          <w:rFonts w:ascii="Tahoma" w:eastAsia="Times New Roman" w:hAnsi="Tahoma" w:cs="Tahoma"/>
          <w:lang w:val="sr-Cyrl-BA" w:eastAsia="ar-SA"/>
        </w:rPr>
      </w:pPr>
    </w:p>
    <w:p w:rsidR="00197C01" w:rsidRPr="00B54339" w:rsidRDefault="00197C01" w:rsidP="00197C01">
      <w:pPr>
        <w:suppressAutoHyphens/>
        <w:snapToGrid w:val="0"/>
        <w:spacing w:after="0" w:line="0" w:lineRule="atLeast"/>
        <w:rPr>
          <w:rFonts w:ascii="Tahoma" w:eastAsia="Times New Roman" w:hAnsi="Tahoma" w:cs="Tahoma"/>
          <w:b/>
          <w:lang w:val="sr-Cyrl-BA" w:eastAsia="ar-SA"/>
        </w:rPr>
      </w:pPr>
      <w:r w:rsidRPr="00B54339">
        <w:rPr>
          <w:rFonts w:ascii="Tahoma" w:eastAsia="Times New Roman" w:hAnsi="Tahoma" w:cs="Tahoma"/>
          <w:b/>
          <w:lang w:val="sr-Cyrl-BA" w:eastAsia="ar-SA"/>
        </w:rPr>
        <w:t>2.</w:t>
      </w:r>
      <w:r w:rsidRPr="00B54339">
        <w:rPr>
          <w:rFonts w:ascii="Tahoma" w:eastAsia="Times New Roman" w:hAnsi="Tahoma" w:cs="Tahoma"/>
          <w:b/>
          <w:lang w:val="sr-Cyrl-BA" w:eastAsia="ar-SA"/>
        </w:rPr>
        <w:tab/>
      </w:r>
      <w:r w:rsidRPr="00B54339">
        <w:rPr>
          <w:rFonts w:ascii="Tahoma" w:eastAsia="Times New Roman" w:hAnsi="Tahoma" w:cs="Tahoma"/>
          <w:b/>
          <w:lang w:eastAsia="ar-SA"/>
        </w:rPr>
        <w:t>VRIJEDNOST</w:t>
      </w:r>
      <w:r w:rsidRPr="00B54339">
        <w:rPr>
          <w:rFonts w:ascii="Tahoma" w:eastAsia="Times New Roman" w:hAnsi="Tahoma" w:cs="Tahoma"/>
          <w:b/>
          <w:lang w:val="sr-Cyrl-BA" w:eastAsia="ar-SA"/>
        </w:rPr>
        <w:t xml:space="preserve"> </w:t>
      </w:r>
      <w:r w:rsidRPr="00B54339">
        <w:rPr>
          <w:rFonts w:ascii="Tahoma" w:eastAsia="Times New Roman" w:hAnsi="Tahoma" w:cs="Tahoma"/>
          <w:b/>
          <w:lang w:eastAsia="ar-SA"/>
        </w:rPr>
        <w:t>UGOVORA</w:t>
      </w:r>
    </w:p>
    <w:p w:rsidR="00197C01"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Cyrl-BA" w:eastAsia="ar-SA"/>
        </w:rPr>
        <w:t>2.1.</w:t>
      </w:r>
      <w:r w:rsidRPr="00B54339">
        <w:rPr>
          <w:rFonts w:ascii="Tahoma" w:eastAsia="Times New Roman" w:hAnsi="Tahoma" w:cs="Tahoma"/>
          <w:lang w:val="sr-Cyrl-BA" w:eastAsia="ar-SA"/>
        </w:rPr>
        <w:tab/>
      </w:r>
      <w:r w:rsidRPr="00B54339">
        <w:rPr>
          <w:rFonts w:ascii="Tahoma" w:eastAsia="Times New Roman" w:hAnsi="Tahoma" w:cs="Tahoma"/>
          <w:lang w:val="sr-Latn-RS" w:eastAsia="ar-SA"/>
        </w:rPr>
        <w:t xml:space="preserve">Maksimalna </w:t>
      </w:r>
      <w:r w:rsidRPr="00B54339">
        <w:rPr>
          <w:rFonts w:ascii="Tahoma" w:eastAsia="Times New Roman" w:hAnsi="Tahoma" w:cs="Tahoma"/>
          <w:lang w:val="sr-Latn-BA" w:eastAsia="ar-SA"/>
        </w:rPr>
        <w:t>vrijednost</w:t>
      </w:r>
      <w:r w:rsidRPr="00B54339">
        <w:rPr>
          <w:rFonts w:ascii="Tahoma" w:eastAsia="Times New Roman" w:hAnsi="Tahoma" w:cs="Tahoma"/>
          <w:lang w:val="sr-Cyrl-BA" w:eastAsia="ar-SA"/>
        </w:rPr>
        <w:t xml:space="preserve"> </w:t>
      </w:r>
      <w:r w:rsidRPr="00B54339">
        <w:rPr>
          <w:rFonts w:ascii="Tahoma" w:eastAsia="Times New Roman" w:hAnsi="Tahoma" w:cs="Tahoma"/>
          <w:lang w:val="sr-Latn-RS" w:eastAsia="ar-SA"/>
        </w:rPr>
        <w:t xml:space="preserve">robe iz predmeta </w:t>
      </w:r>
      <w:r w:rsidRPr="00B54339">
        <w:rPr>
          <w:rFonts w:ascii="Tahoma" w:eastAsia="Times New Roman" w:hAnsi="Tahoma" w:cs="Tahoma"/>
          <w:lang w:val="sr-Cyrl-BA" w:eastAsia="ar-SA"/>
        </w:rPr>
        <w:t>Ugovora</w:t>
      </w:r>
      <w:r w:rsidRPr="00B54339">
        <w:rPr>
          <w:rFonts w:ascii="Tahoma" w:eastAsia="Times New Roman" w:hAnsi="Tahoma" w:cs="Tahoma"/>
          <w:lang w:val="sr-Latn-RS" w:eastAsia="ar-SA"/>
        </w:rPr>
        <w:t>,</w:t>
      </w:r>
      <w:r>
        <w:rPr>
          <w:rFonts w:ascii="Tahoma" w:eastAsia="Times New Roman" w:hAnsi="Tahoma" w:cs="Tahoma"/>
          <w:lang w:val="sr-Latn-RS" w:eastAsia="ar-SA"/>
        </w:rPr>
        <w:t xml:space="preserve"> prema procijenjenim količinama</w:t>
      </w:r>
      <w:r w:rsidRPr="00B54339">
        <w:rPr>
          <w:rFonts w:ascii="Tahoma" w:eastAsia="Times New Roman" w:hAnsi="Tahoma" w:cs="Tahoma"/>
          <w:lang w:val="sr-Cyrl-BA" w:eastAsia="ar-SA"/>
        </w:rPr>
        <w:t xml:space="preserve"> </w:t>
      </w:r>
      <w:r w:rsidRPr="00B54339">
        <w:rPr>
          <w:rFonts w:ascii="Tahoma" w:eastAsia="Times New Roman" w:hAnsi="Tahoma" w:cs="Tahoma"/>
          <w:lang w:val="sr-Latn-BA" w:eastAsia="ar-SA"/>
        </w:rPr>
        <w:t xml:space="preserve">iznosi </w:t>
      </w:r>
      <w:r w:rsidRPr="00B54339">
        <w:rPr>
          <w:rFonts w:ascii="Tahoma" w:eastAsia="Times New Roman" w:hAnsi="Tahoma" w:cs="Tahoma"/>
          <w:b/>
          <w:lang w:val="sr-Latn-BA" w:eastAsia="ar-SA"/>
        </w:rPr>
        <w:t xml:space="preserve">___________ </w:t>
      </w:r>
      <w:r w:rsidRPr="00B54339">
        <w:rPr>
          <w:rFonts w:ascii="Tahoma" w:eastAsia="Times New Roman" w:hAnsi="Tahoma" w:cs="Tahoma"/>
          <w:lang w:val="sr-Latn-BA" w:eastAsia="ar-SA"/>
        </w:rPr>
        <w:t>(bez PDV-a).</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U cijenu Robe uključeno je: dokumentacija navedena u t. 4.3. Ugovora, ambalaža, označavanje, isporuka do odredišta.</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2.2. Kupac nije obavezan naručiti Robu za maksimalnu vrijednost, navedenu u t. 2.1. Ugovora.</w:t>
      </w:r>
    </w:p>
    <w:p w:rsidR="00197C01" w:rsidRPr="00B54339" w:rsidRDefault="00197C01" w:rsidP="00197C01">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2.3. Jedinična cijena Robe je fiksna i ne mijenja se za vrijeme trajanja Ugovora.</w:t>
      </w:r>
    </w:p>
    <w:p w:rsidR="00197C01" w:rsidRPr="00B54339" w:rsidRDefault="00197C01" w:rsidP="00197C01">
      <w:pPr>
        <w:suppressAutoHyphens/>
        <w:snapToGrid w:val="0"/>
        <w:spacing w:after="0" w:line="0" w:lineRule="atLeast"/>
        <w:rPr>
          <w:rFonts w:ascii="Tahoma" w:eastAsia="Times New Roman" w:hAnsi="Tahoma" w:cs="Tahoma"/>
          <w:b/>
          <w:i/>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i/>
          <w:lang w:val="sr-Latn-BA" w:eastAsia="ar-SA"/>
        </w:rPr>
      </w:pPr>
      <w:r w:rsidRPr="00B54339">
        <w:rPr>
          <w:rFonts w:ascii="Tahoma" w:eastAsia="Times New Roman" w:hAnsi="Tahoma" w:cs="Tahoma"/>
          <w:b/>
          <w:i/>
          <w:lang w:val="sr-Latn-BA" w:eastAsia="ar-SA"/>
        </w:rPr>
        <w:t>Opcija, u zavisnosti od uslova isporuke:</w:t>
      </w:r>
    </w:p>
    <w:p w:rsidR="00197C01" w:rsidRPr="00B54339" w:rsidRDefault="00197C01" w:rsidP="00197C01">
      <w:pPr>
        <w:suppressAutoHyphens/>
        <w:snapToGrid w:val="0"/>
        <w:spacing w:after="0" w:line="0" w:lineRule="atLeast"/>
        <w:rPr>
          <w:rFonts w:ascii="Tahoma" w:eastAsia="Times New Roman" w:hAnsi="Tahoma" w:cs="Tahoma"/>
          <w:lang w:val="sr-Cyrl-RS" w:eastAsia="ar-SA"/>
        </w:rPr>
      </w:pPr>
      <w:r w:rsidRPr="00B54339">
        <w:rPr>
          <w:rFonts w:ascii="Tahoma" w:eastAsia="Times New Roman" w:hAnsi="Tahoma" w:cs="Tahoma"/>
          <w:lang w:val="sr-Latn-BA" w:eastAsia="ar-SA"/>
        </w:rPr>
        <w:t>2.4. Troškovi carinjenja koji su neophodni za uvoz, uz plaćanje svih dažbina, poreza i taksi, koji se naplaćuju prilikom uvoza Robe nisu uključeni u cijenu i plaća ih Kupac.</w:t>
      </w:r>
    </w:p>
    <w:p w:rsidR="00197C01" w:rsidRPr="00B54339" w:rsidRDefault="00197C01" w:rsidP="00197C01">
      <w:pPr>
        <w:suppressAutoHyphens/>
        <w:snapToGrid w:val="0"/>
        <w:spacing w:after="0" w:line="0" w:lineRule="atLeast"/>
        <w:rPr>
          <w:rFonts w:ascii="Tahoma" w:eastAsia="Times New Roman" w:hAnsi="Tahoma" w:cs="Tahoma"/>
          <w:i/>
          <w:lang w:val="sr-Latn-BA" w:eastAsia="ar-SA"/>
        </w:rPr>
      </w:pPr>
    </w:p>
    <w:p w:rsidR="00197C01" w:rsidRPr="00B54339" w:rsidRDefault="00197C01" w:rsidP="00197C01">
      <w:pPr>
        <w:suppressAutoHyphens/>
        <w:snapToGrid w:val="0"/>
        <w:spacing w:after="0" w:line="0" w:lineRule="atLeast"/>
        <w:rPr>
          <w:rFonts w:ascii="Tahoma" w:eastAsia="Times New Roman" w:hAnsi="Tahoma" w:cs="Tahoma"/>
          <w:lang w:val="sr-Cyrl-RS"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3.</w:t>
      </w:r>
      <w:r w:rsidRPr="00B54339">
        <w:rPr>
          <w:rFonts w:ascii="Tahoma" w:eastAsia="Times New Roman" w:hAnsi="Tahoma" w:cs="Tahoma"/>
          <w:b/>
          <w:lang w:val="sr-Latn-BA" w:eastAsia="ar-SA"/>
        </w:rPr>
        <w:tab/>
        <w:t>USLOVI PLAĆANjA</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3.1.</w:t>
      </w:r>
      <w:r w:rsidRPr="000B7B30">
        <w:rPr>
          <w:rFonts w:ascii="Tahoma" w:eastAsia="Times New Roman" w:hAnsi="Tahoma" w:cs="Tahoma"/>
          <w:lang w:val="sr-Latn-BA" w:eastAsia="ar-SA"/>
        </w:rPr>
        <w:tab/>
        <w:t>Roba se plaća putem bankarskog transfera sredstava po bankarskim podacima navedenim u čl. 12. ovog Ugovora u roku od________</w:t>
      </w:r>
      <w:r w:rsidRPr="000B7B30">
        <w:rPr>
          <w:rFonts w:ascii="Tahoma" w:hAnsi="Tahoma" w:cs="Tahoma"/>
          <w:lang w:val="sr-Latn-BA"/>
        </w:rPr>
        <w:t xml:space="preserve"> </w:t>
      </w:r>
      <w:r w:rsidRPr="000B7B30">
        <w:rPr>
          <w:rFonts w:ascii="Tahoma" w:hAnsi="Tahoma" w:cs="Tahoma"/>
          <w:i/>
          <w:lang w:val="sr-Latn-BA"/>
        </w:rPr>
        <w:t xml:space="preserve"> </w:t>
      </w:r>
      <w:r w:rsidRPr="000B7B30">
        <w:rPr>
          <w:rFonts w:ascii="Tahoma" w:eastAsia="Times New Roman" w:hAnsi="Tahoma" w:cs="Tahoma"/>
          <w:lang w:val="sr-Latn-BA" w:eastAsia="ar-SA"/>
        </w:rPr>
        <w:t xml:space="preserve">dana </w:t>
      </w:r>
      <w:r w:rsidRPr="000B7B30">
        <w:rPr>
          <w:rFonts w:ascii="Tahoma" w:eastAsia="Times New Roman" w:hAnsi="Tahoma" w:cs="Tahoma"/>
          <w:i/>
          <w:lang w:val="sr-Latn-BA" w:eastAsia="ar-SA"/>
        </w:rPr>
        <w:sym w:font="Symbol" w:char="F05B"/>
      </w:r>
      <w:r w:rsidRPr="000B7B30">
        <w:rPr>
          <w:rFonts w:ascii="Tahoma" w:eastAsia="Times New Roman" w:hAnsi="Tahoma" w:cs="Tahoma"/>
          <w:i/>
          <w:lang w:val="sr-Latn-BA" w:eastAsia="ar-SA"/>
        </w:rPr>
        <w:t>rok navodi ponuđač</w:t>
      </w:r>
      <w:r w:rsidRPr="000B7B30">
        <w:rPr>
          <w:rFonts w:ascii="Tahoma" w:eastAsia="Times New Roman" w:hAnsi="Tahoma" w:cs="Tahoma"/>
          <w:i/>
          <w:lang w:val="sr-Latn-BA" w:eastAsia="ar-SA"/>
        </w:rPr>
        <w:sym w:font="Symbol" w:char="F05D"/>
      </w:r>
      <w:r w:rsidRPr="000B7B30">
        <w:rPr>
          <w:rFonts w:ascii="Tahoma" w:eastAsia="Times New Roman" w:hAnsi="Tahoma" w:cs="Tahoma"/>
          <w:lang w:val="sr-Latn-BA" w:eastAsia="ar-SA"/>
        </w:rPr>
        <w:t xml:space="preserve"> od datuma isporuke Robe za svaku sukcesivnu isporuku, te potpisanog, od strane Kupca, </w:t>
      </w:r>
      <w:r w:rsidRPr="000B7B30">
        <w:rPr>
          <w:rFonts w:ascii="Tahoma" w:eastAsia="Times New Roman" w:hAnsi="Tahoma" w:cs="Tahoma"/>
          <w:i/>
          <w:lang w:val="sr-Latn-BA" w:eastAsia="ar-SA"/>
        </w:rPr>
        <w:t>tovarnog lista (primjenjuje se u slučaju kada je Prodavac registrovan van teritorije Bosne i Hercegovine) / otpremnice</w:t>
      </w:r>
      <w:r w:rsidRPr="000B7B30">
        <w:rPr>
          <w:lang w:val="sr-Latn-BA"/>
        </w:rPr>
        <w:t xml:space="preserve"> </w:t>
      </w:r>
      <w:r w:rsidRPr="000B7B30">
        <w:rPr>
          <w:i/>
          <w:lang w:val="sr-Latn-BA"/>
        </w:rPr>
        <w:t>(</w:t>
      </w:r>
      <w:r w:rsidRPr="000B7B30">
        <w:rPr>
          <w:rFonts w:ascii="Tahoma" w:eastAsia="Times New Roman" w:hAnsi="Tahoma" w:cs="Tahoma"/>
          <w:i/>
          <w:lang w:val="sr-Latn-BA" w:eastAsia="ar-SA"/>
        </w:rPr>
        <w:t>primjenjuje se u slučaju kada je Prodavac registrovan na teritoriji Bosne i Hercegovine)</w:t>
      </w:r>
      <w:r w:rsidRPr="000B7B30">
        <w:rPr>
          <w:rFonts w:ascii="Tahoma" w:eastAsia="Times New Roman" w:hAnsi="Tahoma" w:cs="Tahoma"/>
          <w:lang w:val="sr-Latn-BA" w:eastAsia="ar-SA"/>
        </w:rPr>
        <w:t xml:space="preserve">  i dokumenata navedenih u tački 4.3. ovog Ugovora.</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3.2. </w:t>
      </w:r>
      <w:r w:rsidRPr="000B7B30">
        <w:rPr>
          <w:rFonts w:ascii="Tahoma" w:eastAsia="Times New Roman" w:hAnsi="Tahoma" w:cs="Tahoma"/>
          <w:lang w:val="sr-Latn-BA" w:eastAsia="ar-SA"/>
        </w:rPr>
        <w:t>Prilikom plaćanja po Ugovoru, sve bankarske troškove i provizije u banci Prodavaca plaća Prodavac, a troškove provizije u banci Kupca i korespodentskim bankama plaća Kupac.</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szCs w:val="20"/>
          <w:lang w:val="sr-Latn-BA" w:eastAsia="ar-SA"/>
        </w:rPr>
        <w:t>3.3.</w:t>
      </w:r>
      <w:r>
        <w:rPr>
          <w:rFonts w:ascii="Tahoma" w:eastAsia="Times New Roman" w:hAnsi="Tahoma" w:cs="Tahoma"/>
          <w:sz w:val="20"/>
          <w:szCs w:val="20"/>
          <w:lang w:val="sr-Latn-BA" w:eastAsia="ar-SA"/>
        </w:rPr>
        <w:t xml:space="preserve"> </w:t>
      </w:r>
      <w:r w:rsidRPr="000B7B30">
        <w:rPr>
          <w:rFonts w:ascii="Tahoma" w:eastAsia="Times New Roman" w:hAnsi="Tahoma" w:cs="Tahoma"/>
          <w:lang w:val="sr-Latn-BA" w:eastAsia="ar-SA"/>
        </w:rPr>
        <w:t>Datum isplate je datum prenosa novčanih sredstava sa računa Kupca na račun Prodavca.</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p>
    <w:p w:rsidR="00197C01" w:rsidRPr="000B7B30" w:rsidRDefault="00197C01" w:rsidP="00197C01">
      <w:pPr>
        <w:suppressAutoHyphens/>
        <w:snapToGrid w:val="0"/>
        <w:spacing w:after="0" w:line="0" w:lineRule="atLeast"/>
        <w:jc w:val="both"/>
        <w:rPr>
          <w:rFonts w:ascii="Tahoma" w:eastAsia="Times New Roman" w:hAnsi="Tahoma" w:cs="Tahoma"/>
          <w:b/>
          <w:sz w:val="20"/>
          <w:szCs w:val="20"/>
          <w:lang w:val="sr-Cyrl-RS" w:eastAsia="ar-SA"/>
        </w:rPr>
      </w:pPr>
      <w:r w:rsidRPr="000B7B30">
        <w:rPr>
          <w:rFonts w:ascii="Tahoma" w:hAnsi="Tahoma" w:cs="Tahoma"/>
          <w:color w:val="000000" w:themeColor="text1"/>
          <w:lang w:val="sr-Cyrl-RS" w:eastAsia="ar-SA"/>
        </w:rPr>
        <w:lastRenderedPageBreak/>
        <w:t xml:space="preserve">3.4. </w:t>
      </w:r>
      <w:r w:rsidRPr="000B7B30">
        <w:rPr>
          <w:rFonts w:ascii="Tahoma" w:hAnsi="Tahoma" w:cs="Tahoma"/>
          <w:color w:val="000000" w:themeColor="text1"/>
          <w:lang w:val="sr-Latn-BA" w:eastAsia="ar-SA"/>
        </w:rPr>
        <w:t>Kupac</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ima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pravo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naplati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kaznu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nadoknadi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gubitke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druge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pripadaju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od</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Prodavcu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prilikom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vr</w:t>
      </w:r>
      <w:r w:rsidRPr="000B7B30">
        <w:rPr>
          <w:rFonts w:ascii="Tahoma" w:hAnsi="Tahoma" w:cs="Tahoma"/>
          <w:color w:val="000000" w:themeColor="text1"/>
          <w:lang w:val="sr-Cyrl-RS" w:eastAsia="ar-SA"/>
        </w:rPr>
        <w:t>š</w:t>
      </w:r>
      <w:r w:rsidRPr="000B7B30">
        <w:rPr>
          <w:rFonts w:ascii="Tahoma" w:hAnsi="Tahoma" w:cs="Tahoma"/>
          <w:color w:val="000000" w:themeColor="text1"/>
          <w:lang w:val="sr-Latn-BA" w:eastAsia="ar-SA"/>
        </w:rPr>
        <w:t>enja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takvog</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predmetnom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Ugovoru</w:t>
      </w:r>
      <w:r w:rsidRPr="000B7B30">
        <w:rPr>
          <w:rFonts w:ascii="Tahoma" w:hAnsi="Tahoma" w:cs="Tahoma"/>
          <w:color w:val="000000" w:themeColor="text1"/>
          <w:lang w:val="sr-Cyrl-RS" w:eastAsia="ar-SA"/>
        </w:rPr>
        <w:t>.</w:t>
      </w:r>
    </w:p>
    <w:p w:rsidR="00197C01" w:rsidRPr="00B54339" w:rsidRDefault="00197C01" w:rsidP="00197C01">
      <w:pPr>
        <w:suppressAutoHyphens/>
        <w:snapToGrid w:val="0"/>
        <w:spacing w:after="0" w:line="0" w:lineRule="atLeast"/>
        <w:jc w:val="both"/>
        <w:rPr>
          <w:rFonts w:ascii="Tahoma" w:eastAsia="Times New Roman" w:hAnsi="Tahoma" w:cs="Tahoma"/>
          <w:b/>
          <w:lang w:val="sr-Cyrl-RS" w:eastAsia="ar-SA"/>
        </w:rPr>
      </w:pPr>
    </w:p>
    <w:p w:rsidR="00197C01" w:rsidRPr="00B54339" w:rsidRDefault="00197C01" w:rsidP="00197C01">
      <w:pPr>
        <w:suppressAutoHyphens/>
        <w:snapToGrid w:val="0"/>
        <w:spacing w:after="0" w:line="0" w:lineRule="atLeast"/>
        <w:jc w:val="both"/>
        <w:rPr>
          <w:rFonts w:ascii="Tahoma" w:eastAsia="Times New Roman" w:hAnsi="Tahoma" w:cs="Tahoma"/>
          <w:b/>
          <w:lang w:val="sr-Cyrl-RS" w:eastAsia="ar-SA"/>
        </w:rPr>
      </w:pPr>
    </w:p>
    <w:p w:rsidR="00197C01" w:rsidRPr="00197C01" w:rsidRDefault="00197C01" w:rsidP="00197C01">
      <w:pPr>
        <w:suppressAutoHyphens/>
        <w:snapToGrid w:val="0"/>
        <w:spacing w:after="0" w:line="0" w:lineRule="atLeast"/>
        <w:rPr>
          <w:rFonts w:ascii="Tahoma" w:eastAsia="Times New Roman" w:hAnsi="Tahoma" w:cs="Tahoma"/>
          <w:b/>
          <w:lang w:val="es-SV" w:eastAsia="ar-SA"/>
        </w:rPr>
      </w:pPr>
      <w:r w:rsidRPr="00B54339">
        <w:rPr>
          <w:rFonts w:ascii="Tahoma" w:eastAsia="Times New Roman" w:hAnsi="Tahoma" w:cs="Tahoma"/>
          <w:b/>
          <w:lang w:val="es-SV" w:eastAsia="ar-SA"/>
        </w:rPr>
        <w:t>4. ROKOVI I USLOVI ISPORUKE</w:t>
      </w:r>
    </w:p>
    <w:p w:rsidR="00197C01" w:rsidRPr="00197C01" w:rsidRDefault="00197C01" w:rsidP="00197C01">
      <w:pPr>
        <w:suppressAutoHyphens/>
        <w:snapToGrid w:val="0"/>
        <w:spacing w:after="0" w:line="0" w:lineRule="atLeast"/>
        <w:jc w:val="both"/>
        <w:rPr>
          <w:rFonts w:ascii="Tahoma" w:hAnsi="Tahoma" w:cs="Tahoma"/>
          <w:lang w:val="sr-Latn-BA"/>
        </w:rPr>
      </w:pPr>
      <w:r w:rsidRPr="000B7B30">
        <w:rPr>
          <w:rFonts w:ascii="Tahoma" w:eastAsia="Times New Roman" w:hAnsi="Tahoma" w:cs="Tahoma"/>
          <w:lang w:val="sr-Latn-BA" w:eastAsia="ar-SA"/>
        </w:rPr>
        <w:t>4.1.</w:t>
      </w:r>
      <w:r w:rsidRPr="000B7B30">
        <w:rPr>
          <w:rFonts w:ascii="Tahoma" w:eastAsia="Times New Roman" w:hAnsi="Tahoma" w:cs="Tahoma"/>
          <w:lang w:val="sr-Latn-BA" w:eastAsia="ar-SA"/>
        </w:rPr>
        <w:tab/>
      </w:r>
      <w:r w:rsidRPr="000B7B30">
        <w:rPr>
          <w:rFonts w:ascii="Tahoma" w:hAnsi="Tahoma" w:cs="Tahoma"/>
          <w:lang w:val="sr-Latn-BA"/>
        </w:rPr>
        <w:t xml:space="preserve">Krajnji rok za isporuku Robe iznosi </w:t>
      </w:r>
      <w:r w:rsidRPr="000B7B30">
        <w:rPr>
          <w:rFonts w:ascii="Tahoma" w:hAnsi="Tahoma" w:cs="Tahoma"/>
          <w:lang w:val="sr-Cyrl-RS"/>
        </w:rPr>
        <w:t>______</w:t>
      </w:r>
      <w:r w:rsidRPr="000B7B30">
        <w:rPr>
          <w:rFonts w:ascii="Tahoma" w:hAnsi="Tahoma" w:cs="Tahoma"/>
          <w:lang w:val="sr-Latn-BA"/>
        </w:rPr>
        <w:t xml:space="preserve"> dan</w:t>
      </w:r>
      <w:r w:rsidRPr="000B7B30">
        <w:rPr>
          <w:rFonts w:ascii="Tahoma" w:hAnsi="Tahoma" w:cs="Tahoma"/>
          <w:lang w:val="sr-Cyrl-RS"/>
        </w:rPr>
        <w:t>а</w:t>
      </w:r>
      <w:r w:rsidRPr="000B7B30">
        <w:rPr>
          <w:rFonts w:ascii="Tahoma" w:hAnsi="Tahoma" w:cs="Tahoma"/>
          <w:lang w:val="sr-Latn-BA"/>
        </w:rPr>
        <w:t xml:space="preserve"> od datuma</w:t>
      </w:r>
      <w:r w:rsidRPr="0019187C">
        <w:rPr>
          <w:rFonts w:ascii="Tahoma" w:hAnsi="Tahoma" w:cs="Tahoma"/>
          <w:lang w:val="sr-Cyrl-RS"/>
        </w:rPr>
        <w:t xml:space="preserve">_______________ </w:t>
      </w:r>
      <w:r w:rsidRPr="000C7815">
        <w:rPr>
          <w:rFonts w:ascii="Tahoma" w:hAnsi="Tahoma" w:cs="Tahoma"/>
          <w:lang w:val="sr-Latn-RS"/>
        </w:rPr>
        <w:t>zahtjeva Kupca, kojom se utvrđuje količina Robe sa naznakom odstupanja</w:t>
      </w:r>
      <w:r w:rsidRPr="000C7815">
        <w:rPr>
          <w:rFonts w:ascii="Tahoma" w:hAnsi="Tahoma" w:cs="Tahoma"/>
          <w:lang w:val="sr-Latn-BA"/>
        </w:rPr>
        <w:t>.</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4.2.</w:t>
      </w:r>
      <w:r w:rsidRPr="000B7B30">
        <w:rPr>
          <w:rFonts w:ascii="Tahoma" w:eastAsia="Times New Roman" w:hAnsi="Tahoma" w:cs="Tahoma"/>
          <w:lang w:val="sr-Latn-BA" w:eastAsia="ar-SA"/>
        </w:rPr>
        <w:tab/>
        <w:t xml:space="preserve">Datum isporuke Robe je datum potpisivanja i ovjere </w:t>
      </w:r>
      <w:r w:rsidRPr="000B7B30">
        <w:rPr>
          <w:rFonts w:ascii="Tahoma" w:eastAsia="Times New Roman" w:hAnsi="Tahoma" w:cs="Tahoma"/>
          <w:i/>
          <w:lang w:val="sr-Latn-BA" w:eastAsia="ar-SA"/>
        </w:rPr>
        <w:t>otpremnice</w:t>
      </w:r>
      <w:r w:rsidRPr="000B7B30">
        <w:rPr>
          <w:rFonts w:ascii="Tahoma" w:eastAsia="Times New Roman" w:hAnsi="Tahoma" w:cs="Tahoma"/>
          <w:lang w:val="sr-Latn-BA" w:eastAsia="ar-SA"/>
        </w:rPr>
        <w:t xml:space="preserve"> </w:t>
      </w:r>
      <w:r w:rsidRPr="000B7B30">
        <w:rPr>
          <w:rFonts w:ascii="Tahoma" w:eastAsia="Times New Roman" w:hAnsi="Tahoma" w:cs="Tahoma"/>
          <w:i/>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0B7B30">
        <w:rPr>
          <w:rFonts w:ascii="Tahoma" w:eastAsia="Times New Roman" w:hAnsi="Tahoma" w:cs="Tahoma"/>
          <w:lang w:val="sr-Latn-BA" w:eastAsia="ar-SA"/>
        </w:rPr>
        <w:t>od strane ovlašćenog predstavnika Kupca.</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4.3.</w:t>
      </w:r>
      <w:r w:rsidRPr="000B7B30">
        <w:rPr>
          <w:rFonts w:ascii="Tahoma" w:eastAsia="Times New Roman" w:hAnsi="Tahoma" w:cs="Tahoma"/>
          <w:lang w:val="sr-Latn-BA" w:eastAsia="ar-SA"/>
        </w:rPr>
        <w:tab/>
        <w:t>Prodavac će zajedno sa isporučenom Robom Kupcu takođe dostaviti i sledeće dokumente:</w:t>
      </w:r>
    </w:p>
    <w:p w:rsidR="00197C01" w:rsidRPr="000B7B30" w:rsidRDefault="00197C01" w:rsidP="00197C01">
      <w:pPr>
        <w:suppressAutoHyphens/>
        <w:snapToGrid w:val="0"/>
        <w:spacing w:after="0" w:line="0" w:lineRule="atLeast"/>
        <w:jc w:val="both"/>
        <w:rPr>
          <w:rFonts w:ascii="Tahoma" w:eastAsia="Times New Roman" w:hAnsi="Tahoma" w:cs="Tahoma"/>
          <w:sz w:val="20"/>
          <w:szCs w:val="20"/>
          <w:lang w:val="sr-Latn-BA" w:eastAsia="ar-SA"/>
        </w:rPr>
      </w:pPr>
      <w:r w:rsidRPr="000B7B30">
        <w:rPr>
          <w:rFonts w:ascii="Tahoma" w:eastAsia="Times New Roman" w:hAnsi="Tahoma" w:cs="Tahoma"/>
          <w:lang w:val="sr-Latn-BA" w:eastAsia="ar-SA"/>
        </w:rPr>
        <w:t xml:space="preserve">a) Račun-fakturu – </w:t>
      </w:r>
      <w:r w:rsidRPr="000B7B30">
        <w:rPr>
          <w:rFonts w:ascii="Tahoma" w:hAnsi="Tahoma" w:cs="Tahoma"/>
          <w:lang w:val="sr-Latn-BA"/>
        </w:rPr>
        <w:t>broj orginalnih primjeraka sačinjava se u zavisnosti od broja pograničnih carinskih ispostava</w:t>
      </w:r>
      <w:r w:rsidRPr="000B7B30">
        <w:rPr>
          <w:rFonts w:ascii="Tahoma" w:eastAsia="Times New Roman" w:hAnsi="Tahoma" w:cs="Tahoma"/>
          <w:sz w:val="20"/>
          <w:szCs w:val="20"/>
          <w:lang w:val="sr-Latn-BA" w:eastAsia="ar-SA"/>
        </w:rPr>
        <w:t>;</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b) </w:t>
      </w:r>
      <w:r w:rsidRPr="000B7B30">
        <w:rPr>
          <w:rFonts w:ascii="Tahoma" w:eastAsia="Times New Roman" w:hAnsi="Tahoma" w:cs="Tahoma"/>
          <w:i/>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0B7B30">
        <w:rPr>
          <w:rFonts w:ascii="Tahoma" w:eastAsia="Times New Roman" w:hAnsi="Tahoma" w:cs="Tahoma"/>
          <w:lang w:val="sr-Latn-BA" w:eastAsia="ar-SA"/>
        </w:rPr>
        <w:t>;</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v) Certifikat o kvalitetu Robe;</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g) Lista pakovanja uz navođenje sadržaja svakog koleta ili partije koja se isporučuje, bruto i neto težine; </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d) Certifikat o porijeklu Robe;</w:t>
      </w:r>
    </w:p>
    <w:p w:rsidR="00197C01" w:rsidRPr="000B7B30" w:rsidRDefault="00197C01" w:rsidP="00197C0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lang w:val="sr-Latn-BA" w:eastAsia="ar-SA"/>
        </w:rPr>
        <w:t xml:space="preserve">e) Komplet tehničke dokumentacije </w:t>
      </w:r>
      <w:r w:rsidRPr="000B7B30">
        <w:rPr>
          <w:rFonts w:ascii="Tahoma" w:eastAsia="Times New Roman" w:hAnsi="Tahoma" w:cs="Tahoma"/>
          <w:szCs w:val="20"/>
          <w:lang w:val="sr-Latn-BA" w:eastAsia="ar-SA"/>
        </w:rPr>
        <w:t xml:space="preserve">za svaku jedinicu Robe u skladu sa Prilogom br. 1. </w:t>
      </w:r>
    </w:p>
    <w:p w:rsidR="00197C01" w:rsidRPr="000B7B30" w:rsidRDefault="00197C01" w:rsidP="00197C01">
      <w:pPr>
        <w:suppressAutoHyphens/>
        <w:snapToGrid w:val="0"/>
        <w:spacing w:after="0" w:line="0" w:lineRule="atLeast"/>
        <w:jc w:val="both"/>
        <w:rPr>
          <w:rFonts w:ascii="Tahoma" w:hAnsi="Tahoma" w:cs="Tahoma"/>
          <w:lang w:val="sr-Latn-BA"/>
        </w:rPr>
      </w:pPr>
      <w:r w:rsidRPr="000B7B30">
        <w:rPr>
          <w:rFonts w:ascii="Tahoma" w:eastAsia="Times New Roman" w:hAnsi="Tahoma" w:cs="Tahoma"/>
          <w:lang w:val="sr-Latn-BA" w:eastAsia="ar-SA"/>
        </w:rPr>
        <w:t xml:space="preserve">4.4. </w:t>
      </w:r>
      <w:r w:rsidRPr="000B7B30">
        <w:rPr>
          <w:rFonts w:ascii="Tahoma" w:hAnsi="Tahoma" w:cs="Tahoma"/>
          <w:lang w:val="sr-Latn-BA"/>
        </w:rPr>
        <w:t>Kašnjenje u dostavljanju dokumentacije jednako je kašnjenju u isporuci Robe.</w:t>
      </w:r>
    </w:p>
    <w:p w:rsidR="00197C01" w:rsidRPr="000B7B30" w:rsidRDefault="00197C01" w:rsidP="00197C01">
      <w:pPr>
        <w:spacing w:after="0" w:line="0" w:lineRule="atLeast"/>
        <w:jc w:val="both"/>
        <w:rPr>
          <w:rFonts w:ascii="Tahoma" w:hAnsi="Tahoma" w:cs="Tahoma"/>
          <w:lang w:val="sr-Cyrl-RS"/>
        </w:rPr>
      </w:pPr>
      <w:r w:rsidRPr="000B7B30">
        <w:rPr>
          <w:rFonts w:ascii="Tahoma" w:eastAsia="Times New Roman" w:hAnsi="Tahoma" w:cs="Tahoma"/>
          <w:szCs w:val="20"/>
          <w:lang w:val="es-SV" w:eastAsia="ar-SA"/>
        </w:rPr>
        <w:t xml:space="preserve">4.5. </w:t>
      </w:r>
      <w:r w:rsidRPr="000B7B30">
        <w:rPr>
          <w:rFonts w:ascii="Tahoma" w:hAnsi="Tahoma" w:cs="Tahoma"/>
          <w:lang w:val="sr-Latn-BA"/>
        </w:rPr>
        <w:t>Smatraće se da je Prodavac predao,</w:t>
      </w:r>
      <w:r w:rsidRPr="000B7B30">
        <w:rPr>
          <w:rFonts w:ascii="Tahoma" w:hAnsi="Tahoma" w:cs="Tahoma"/>
          <w:lang w:val="sr-Cyrl-RS"/>
        </w:rPr>
        <w:t xml:space="preserve"> </w:t>
      </w:r>
      <w:r w:rsidRPr="000B7B30">
        <w:rPr>
          <w:rFonts w:ascii="Tahoma" w:hAnsi="Tahoma" w:cs="Tahoma"/>
          <w:lang w:val="sr-Latn-BA"/>
        </w:rPr>
        <w:t>a</w:t>
      </w:r>
      <w:r w:rsidRPr="000B7B30">
        <w:rPr>
          <w:rFonts w:ascii="Tahoma" w:hAnsi="Tahoma" w:cs="Tahoma"/>
          <w:lang w:val="sr-Cyrl-RS"/>
        </w:rPr>
        <w:t xml:space="preserve"> </w:t>
      </w:r>
      <w:r w:rsidRPr="000B7B30">
        <w:rPr>
          <w:rFonts w:ascii="Tahoma" w:hAnsi="Tahoma" w:cs="Tahoma"/>
          <w:lang w:val="sr-Latn-BA"/>
        </w:rPr>
        <w:t>Kupac    preuzeo Robu:</w:t>
      </w:r>
    </w:p>
    <w:p w:rsidR="00197C01" w:rsidRPr="00197C01" w:rsidRDefault="00197C01" w:rsidP="00197C01">
      <w:pPr>
        <w:suppressAutoHyphens/>
        <w:snapToGrid w:val="0"/>
        <w:spacing w:after="0" w:line="0" w:lineRule="atLeast"/>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t>a)  kvantitativno – u skladu sa brojem tovarnih mjesta i težinom, navedenom u</w:t>
      </w:r>
      <w:r w:rsidRPr="000B7B30">
        <w:rPr>
          <w:rFonts w:ascii="Tahoma" w:eastAsia="Times New Roman" w:hAnsi="Tahoma" w:cs="Tahoma"/>
          <w:szCs w:val="20"/>
          <w:lang w:val="sr-Cyrl-RS" w:eastAsia="ar-SA"/>
        </w:rPr>
        <w:t xml:space="preserve"> </w:t>
      </w:r>
      <w:r w:rsidRPr="000B7B30">
        <w:rPr>
          <w:rFonts w:ascii="Tahoma" w:eastAsia="Times New Roman" w:hAnsi="Tahoma" w:cs="Tahoma"/>
          <w:szCs w:val="20"/>
          <w:lang w:val="sr-Latn-BA" w:eastAsia="ar-SA"/>
        </w:rPr>
        <w:t xml:space="preserve">otpremnici </w:t>
      </w:r>
      <w:r w:rsidRPr="000B7B30">
        <w:rPr>
          <w:rFonts w:ascii="Tahoma" w:eastAsia="Times New Roman" w:hAnsi="Tahoma" w:cs="Tahoma"/>
          <w:i/>
          <w:szCs w:val="20"/>
          <w:lang w:val="sr-Latn-BA" w:eastAsia="ar-SA"/>
        </w:rPr>
        <w:t>(primjenjuje se u slučaju kada je Prodavac registrovan na teritoriji Bosne i Hercegovine) / tovarno - transportnom listu (primjenjuje se u slučaju kada je Prodavac registrovan van</w:t>
      </w:r>
      <w:r>
        <w:rPr>
          <w:rFonts w:ascii="Tahoma" w:eastAsia="Times New Roman" w:hAnsi="Tahoma" w:cs="Tahoma"/>
          <w:i/>
          <w:szCs w:val="20"/>
          <w:lang w:val="sr-Latn-BA" w:eastAsia="ar-SA"/>
        </w:rPr>
        <w:t xml:space="preserve"> teritorije Bosne i Hercegovine)</w:t>
      </w:r>
      <w:r w:rsidRPr="000B7B30">
        <w:rPr>
          <w:lang w:val="sr-Latn-BA"/>
        </w:rPr>
        <w:t xml:space="preserve"> </w:t>
      </w:r>
      <w:r>
        <w:rPr>
          <w:rFonts w:ascii="Tahoma" w:eastAsia="Times New Roman" w:hAnsi="Tahoma" w:cs="Tahoma"/>
          <w:szCs w:val="20"/>
          <w:lang w:val="sr-Latn-BA" w:eastAsia="ar-SA"/>
        </w:rPr>
        <w:t>.</w:t>
      </w:r>
    </w:p>
    <w:p w:rsidR="00197C01" w:rsidRPr="00197C01" w:rsidRDefault="00197C01" w:rsidP="00197C0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b)   kvalitativno – u skladu sa Sertifikatom kvaliteta Robe, izdatim od strane proizvođača ili Prodavaca.</w:t>
      </w:r>
    </w:p>
    <w:p w:rsidR="00197C01" w:rsidRPr="000B7B30" w:rsidRDefault="00197C01" w:rsidP="00197C0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b/>
          <w:i/>
          <w:szCs w:val="20"/>
          <w:lang w:val="sr-Latn-BA" w:eastAsia="ar-SA"/>
        </w:rPr>
        <w:t>opci</w:t>
      </w:r>
      <w:r>
        <w:rPr>
          <w:rFonts w:ascii="Tahoma" w:eastAsia="Times New Roman" w:hAnsi="Tahoma" w:cs="Tahoma"/>
          <w:b/>
          <w:i/>
          <w:szCs w:val="20"/>
          <w:lang w:val="sr-Latn-BA" w:eastAsia="ar-SA"/>
        </w:rPr>
        <w:t>ja</w:t>
      </w:r>
      <w:r w:rsidRPr="000B7B30">
        <w:rPr>
          <w:rFonts w:ascii="Tahoma" w:eastAsia="Times New Roman" w:hAnsi="Tahoma" w:cs="Tahoma"/>
          <w:i/>
          <w:szCs w:val="20"/>
          <w:lang w:val="sr-Latn-BA" w:eastAsia="ar-SA"/>
        </w:rPr>
        <w:t>: ili u skladu sa Zapisnikom o kvalitativnom prijemu robe koji Naručilac potpisuje u roku od 15 dana od dana isporuke Robe.</w:t>
      </w:r>
    </w:p>
    <w:p w:rsidR="00197C01" w:rsidRPr="000B7B30" w:rsidRDefault="00197C01" w:rsidP="00197C01">
      <w:pPr>
        <w:suppressAutoHyphens/>
        <w:snapToGrid w:val="0"/>
        <w:spacing w:after="0" w:line="0" w:lineRule="atLeast"/>
        <w:jc w:val="both"/>
        <w:rPr>
          <w:rFonts w:ascii="Tahoma" w:hAnsi="Tahoma" w:cs="Tahoma"/>
          <w:lang w:val="sr-Latn-BA"/>
        </w:rPr>
      </w:pPr>
      <w:r w:rsidRPr="000B7B30">
        <w:rPr>
          <w:rFonts w:ascii="Tahoma" w:eastAsia="Times New Roman" w:hAnsi="Tahoma" w:cs="Tahoma"/>
          <w:lang w:val="sr-Latn-BA" w:eastAsia="ar-SA"/>
        </w:rPr>
        <w:t xml:space="preserve">4.6. </w:t>
      </w:r>
      <w:r w:rsidRPr="000B7B30">
        <w:rPr>
          <w:rFonts w:ascii="Tahoma" w:hAnsi="Tahoma" w:cs="Tahoma"/>
          <w:lang w:val="sr-Latn-BA"/>
        </w:rPr>
        <w:t>U slučaju da Kupac ima prigovor vezano za količinu i kvalitet preuzete Robe, dužan je da u roku od 15 dana nakon isporuke Robe dostavi takav prigovor Prodavcu u pismenom obliku.</w:t>
      </w:r>
    </w:p>
    <w:p w:rsidR="00197C01" w:rsidRPr="000C7815" w:rsidRDefault="00197C01" w:rsidP="00197C01">
      <w:pPr>
        <w:suppressAutoHyphens/>
        <w:snapToGrid w:val="0"/>
        <w:spacing w:after="0" w:line="0" w:lineRule="atLeast"/>
        <w:ind w:right="57"/>
        <w:jc w:val="both"/>
        <w:rPr>
          <w:rFonts w:ascii="Tahoma" w:hAnsi="Tahoma" w:cs="Tahoma"/>
          <w:i/>
          <w:lang w:val="sr-Latn-BA"/>
        </w:rPr>
      </w:pPr>
      <w:r w:rsidRPr="000B7B30">
        <w:rPr>
          <w:rFonts w:ascii="Tahoma" w:eastAsia="Times New Roman" w:hAnsi="Tahoma" w:cs="Tahoma"/>
          <w:szCs w:val="20"/>
          <w:lang w:val="sr-Cyrl-RS" w:eastAsia="ar-SA"/>
        </w:rPr>
        <w:t xml:space="preserve">4.7. </w:t>
      </w:r>
      <w:r w:rsidRPr="000B7B30">
        <w:rPr>
          <w:rFonts w:ascii="Tahoma" w:hAnsi="Tahoma" w:cs="Tahoma"/>
          <w:lang w:val="sr-Latn-BA"/>
        </w:rPr>
        <w:t xml:space="preserve">U slučaju isporuke Robe u nedovoljnoj količini, Kupac ima pravo da plati samo onu količinu Robe koja je isporučena. </w:t>
      </w:r>
    </w:p>
    <w:p w:rsidR="00197C01" w:rsidRPr="000B7B30" w:rsidRDefault="00197C01" w:rsidP="00197C0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Cyrl-RS" w:eastAsia="ar-SA"/>
        </w:rPr>
        <w:t xml:space="preserve">4.8. </w:t>
      </w:r>
      <w:r w:rsidRPr="000B7B30">
        <w:rPr>
          <w:rFonts w:ascii="Tahoma" w:eastAsia="Times New Roman" w:hAnsi="Tahoma" w:cs="Tahoma"/>
          <w:szCs w:val="20"/>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Pr="000B7B30">
        <w:rPr>
          <w:rFonts w:ascii="Tahoma" w:eastAsia="Times New Roman" w:hAnsi="Tahoma" w:cs="Tahoma"/>
          <w:szCs w:val="20"/>
          <w:lang w:val="sr-Latn-RS" w:eastAsia="ar-SA"/>
        </w:rPr>
        <w:t>____________</w:t>
      </w:r>
      <w:r w:rsidRPr="000B7B30">
        <w:rPr>
          <w:rFonts w:ascii="Tahoma" w:eastAsia="Times New Roman" w:hAnsi="Tahoma" w:cs="Tahoma"/>
          <w:szCs w:val="20"/>
          <w:lang w:val="sr-Latn-BA" w:eastAsia="ar-SA"/>
        </w:rPr>
        <w:t>od trenutka kada o tome obavjesti Prodavaca.</w:t>
      </w:r>
    </w:p>
    <w:p w:rsidR="00197C01" w:rsidRPr="000B7B30" w:rsidRDefault="00197C01" w:rsidP="00197C01">
      <w:pPr>
        <w:suppressAutoHyphens/>
        <w:snapToGrid w:val="0"/>
        <w:spacing w:after="0" w:line="0" w:lineRule="atLeast"/>
        <w:jc w:val="both"/>
        <w:rPr>
          <w:rFonts w:ascii="Tahoma" w:hAnsi="Tahoma" w:cs="Tahoma"/>
          <w:lang w:val="sr-Latn-BA"/>
        </w:rPr>
      </w:pPr>
      <w:r w:rsidRPr="000B7B30">
        <w:rPr>
          <w:rFonts w:ascii="Tahoma" w:eastAsia="Times New Roman" w:hAnsi="Tahoma" w:cs="Tahoma"/>
          <w:szCs w:val="20"/>
          <w:lang w:val="sr-Latn-BA" w:eastAsia="ar-SA"/>
        </w:rPr>
        <w:t xml:space="preserve">4.9. </w:t>
      </w:r>
      <w:r w:rsidRPr="000B7B30">
        <w:rPr>
          <w:rFonts w:ascii="Tahoma" w:hAnsi="Tahoma" w:cs="Tahoma"/>
          <w:lang w:val="sr-Latn-BA"/>
        </w:rPr>
        <w:t>Pravo vlasništva na Robu prelazi sa Prodavaca na Kupca od datuma isporuke.</w:t>
      </w:r>
    </w:p>
    <w:p w:rsidR="00197C01" w:rsidRDefault="00197C01" w:rsidP="00197C01">
      <w:pPr>
        <w:suppressAutoHyphens/>
        <w:snapToGrid w:val="0"/>
        <w:spacing w:after="0" w:line="0" w:lineRule="atLeast"/>
        <w:rPr>
          <w:rFonts w:ascii="Tahoma" w:eastAsia="Times New Roman" w:hAnsi="Tahoma" w:cs="Tahoma"/>
          <w:b/>
          <w:lang w:val="sr-Latn-BA" w:eastAsia="ar-SA"/>
        </w:rPr>
      </w:pP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5. AMBALAŽA I OZNAČAVANjE</w:t>
      </w:r>
    </w:p>
    <w:p w:rsidR="00197C01" w:rsidRPr="000B7B30" w:rsidRDefault="00B60BE8" w:rsidP="00197C01">
      <w:pPr>
        <w:suppressAutoHyphens/>
        <w:snapToGrid w:val="0"/>
        <w:spacing w:after="0" w:line="0" w:lineRule="atLeast"/>
        <w:jc w:val="both"/>
        <w:rPr>
          <w:rFonts w:ascii="Tahoma" w:eastAsia="Times New Roman" w:hAnsi="Tahoma" w:cs="Tahoma"/>
          <w:szCs w:val="20"/>
          <w:lang w:val="sr-Latn-BA" w:eastAsia="ar-SA"/>
        </w:rPr>
      </w:pPr>
      <w:r>
        <w:rPr>
          <w:rFonts w:ascii="Tahoma" w:eastAsia="Times New Roman" w:hAnsi="Tahoma" w:cs="Tahoma"/>
          <w:szCs w:val="20"/>
          <w:lang w:val="sr-Latn-BA" w:eastAsia="ar-SA"/>
        </w:rPr>
        <w:t>5.1.</w:t>
      </w:r>
      <w:r w:rsidR="00197C01" w:rsidRPr="000B7B30">
        <w:rPr>
          <w:rFonts w:ascii="Tahoma" w:eastAsia="Times New Roman" w:hAnsi="Tahoma" w:cs="Tahoma"/>
          <w:szCs w:val="20"/>
          <w:lang w:val="sr-Latn-BA" w:eastAsia="ar-SA"/>
        </w:rPr>
        <w:t xml:space="preserve"> Roba se mora dostavljati u ambalaži pogodnoj za prevoz, koja dogovara prirodi Robe koja se isporučuje. Ambalaža mora štititi Robu od bilo kakvih povreda i korozije tokom prevoza, uzimajući u obzir eventualne usputne pretovare, kao i dugotrajno skladištenje.</w:t>
      </w:r>
    </w:p>
    <w:p w:rsidR="00197C01" w:rsidRPr="000B7B30" w:rsidRDefault="00B60BE8" w:rsidP="00197C01">
      <w:pPr>
        <w:suppressAutoHyphens/>
        <w:snapToGrid w:val="0"/>
        <w:spacing w:after="0" w:line="0" w:lineRule="atLeast"/>
        <w:jc w:val="both"/>
        <w:rPr>
          <w:rFonts w:ascii="Tahoma" w:eastAsia="Times New Roman" w:hAnsi="Tahoma" w:cs="Tahoma"/>
          <w:szCs w:val="20"/>
          <w:lang w:val="sr-Latn-BA" w:eastAsia="ar-SA"/>
        </w:rPr>
      </w:pPr>
      <w:r>
        <w:rPr>
          <w:rFonts w:ascii="Tahoma" w:eastAsia="Times New Roman" w:hAnsi="Tahoma" w:cs="Tahoma"/>
          <w:szCs w:val="20"/>
          <w:lang w:val="sr-Latn-BA" w:eastAsia="ar-SA"/>
        </w:rPr>
        <w:t xml:space="preserve">5.2. </w:t>
      </w:r>
      <w:r w:rsidR="00197C01" w:rsidRPr="000B7B30">
        <w:rPr>
          <w:rFonts w:ascii="Tahoma" w:eastAsia="Times New Roman" w:hAnsi="Tahoma" w:cs="Tahoma"/>
          <w:szCs w:val="20"/>
          <w:lang w:val="sr-Latn-BA" w:eastAsia="ar-SA"/>
        </w:rPr>
        <w:t>Prije pakovanja, svi obrađeni dijelovi Robe moraju biti konzervirani na odgovarajući način, koji će zaštititi Robu od kvara tokom prevoza i skladištenja.</w:t>
      </w:r>
    </w:p>
    <w:p w:rsidR="00197C01" w:rsidRPr="000B7B30" w:rsidRDefault="00197C01" w:rsidP="00197C01">
      <w:pPr>
        <w:suppressAutoHyphens/>
        <w:snapToGrid w:val="0"/>
        <w:spacing w:after="0" w:line="0" w:lineRule="atLeast"/>
        <w:jc w:val="both"/>
        <w:rPr>
          <w:rFonts w:ascii="Tahoma" w:eastAsia="Times New Roman" w:hAnsi="Tahoma" w:cs="Tahoma"/>
          <w:szCs w:val="20"/>
          <w:lang w:val="sr-Latn-BA" w:eastAsia="ar-SA"/>
        </w:rPr>
      </w:pPr>
    </w:p>
    <w:p w:rsidR="00197C01" w:rsidRPr="000B7B30" w:rsidRDefault="00197C01" w:rsidP="00197C01">
      <w:pPr>
        <w:suppressAutoHyphens/>
        <w:snapToGrid w:val="0"/>
        <w:spacing w:after="0" w:line="0" w:lineRule="atLeast"/>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lastRenderedPageBreak/>
        <w:t>5.</w:t>
      </w:r>
      <w:r w:rsidRPr="000B7B30">
        <w:rPr>
          <w:rFonts w:ascii="Tahoma" w:eastAsia="Times New Roman" w:hAnsi="Tahoma" w:cs="Tahoma"/>
          <w:szCs w:val="20"/>
          <w:lang w:val="sr-Cyrl-RS" w:eastAsia="ar-SA"/>
        </w:rPr>
        <w:t>3</w:t>
      </w:r>
      <w:r w:rsidRPr="000B7B30">
        <w:rPr>
          <w:rFonts w:ascii="Tahoma" w:eastAsia="Times New Roman" w:hAnsi="Tahoma" w:cs="Tahoma"/>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0B7B30">
        <w:rPr>
          <w:rFonts w:ascii="Tahoma" w:eastAsia="Times New Roman" w:hAnsi="Tahoma" w:cs="Tahoma"/>
          <w:szCs w:val="20"/>
          <w:lang w:val="sr-Cyrl-RS" w:eastAsia="ar-SA"/>
        </w:rPr>
        <w:t>.</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es-SV" w:eastAsia="ar-SA"/>
        </w:rPr>
      </w:pPr>
      <w:r w:rsidRPr="00B54339">
        <w:rPr>
          <w:rFonts w:ascii="Tahoma" w:eastAsia="Times New Roman" w:hAnsi="Tahoma" w:cs="Tahoma"/>
          <w:b/>
          <w:lang w:val="es-SV" w:eastAsia="ar-SA"/>
        </w:rPr>
        <w:t>6. GARANCIJE</w:t>
      </w:r>
    </w:p>
    <w:p w:rsidR="00197C01" w:rsidRPr="00B54339" w:rsidRDefault="00197C01" w:rsidP="00197C01">
      <w:pPr>
        <w:spacing w:after="0" w:line="0" w:lineRule="atLeast"/>
        <w:ind w:right="-279"/>
        <w:rPr>
          <w:rFonts w:ascii="Tahoma" w:hAnsi="Tahoma" w:cs="Tahoma"/>
          <w:lang w:val="sr-Latn-BA"/>
        </w:rPr>
      </w:pPr>
      <w:r w:rsidRPr="00B54339">
        <w:rPr>
          <w:rFonts w:ascii="Tahoma" w:eastAsia="Times New Roman" w:hAnsi="Tahoma" w:cs="Tahoma"/>
          <w:lang w:val="es-SV" w:eastAsia="ar-SA"/>
        </w:rPr>
        <w:t xml:space="preserve">6.1. </w:t>
      </w:r>
      <w:r w:rsidRPr="00B54339">
        <w:rPr>
          <w:rFonts w:ascii="Tahoma" w:hAnsi="Tahoma" w:cs="Tahoma"/>
          <w:lang w:val="sr-Latn-BA"/>
        </w:rPr>
        <w:t>Kvalitet proizvedene i isporučene Robe potvrđuje se potvrdama o usklađenosti.</w:t>
      </w:r>
    </w:p>
    <w:p w:rsidR="00197C01" w:rsidRPr="00B54339" w:rsidRDefault="00197C01" w:rsidP="00197C01">
      <w:pPr>
        <w:spacing w:after="0" w:line="0" w:lineRule="atLeast"/>
        <w:ind w:right="-279"/>
        <w:rPr>
          <w:rFonts w:ascii="Tahoma" w:hAnsi="Tahoma" w:cs="Tahoma"/>
          <w:lang w:val="sr-Latn-BA"/>
        </w:rPr>
      </w:pPr>
      <w:r w:rsidRPr="00B54339">
        <w:rPr>
          <w:rFonts w:ascii="Tahoma" w:hAnsi="Tahoma" w:cs="Tahoma"/>
          <w:lang w:val="sr-Latn-BA"/>
        </w:rPr>
        <w:t>Prodavac garantuje:</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es-SV" w:eastAsia="ar-SA"/>
        </w:rPr>
        <w:t xml:space="preserve">a) </w:t>
      </w:r>
      <w:r w:rsidRPr="00B54339">
        <w:rPr>
          <w:rFonts w:ascii="Tahoma" w:eastAsia="Times New Roman" w:hAnsi="Tahoma" w:cs="Tahoma"/>
          <w:lang w:val="sr-Latn-BA" w:eastAsia="ar-SA"/>
        </w:rPr>
        <w:t>da je Roba nova i odgovara tehničkim zahtjevima;</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b) </w:t>
      </w:r>
      <w:r w:rsidRPr="00B54339">
        <w:rPr>
          <w:rFonts w:ascii="Tahoma" w:eastAsia="Times New Roman" w:hAnsi="Tahoma" w:cs="Tahoma"/>
          <w:lang w:val="sr-Latn-BA" w:eastAsia="ar-SA"/>
        </w:rPr>
        <w:t>da će prilikom izrade Robe primjenjivati visokovkalitetni materijali, te da će biti obezbjeđena prvoklasna obrada i tehnologija izrade Robe,</w:t>
      </w:r>
    </w:p>
    <w:p w:rsidR="00197C01" w:rsidRPr="00197C01" w:rsidRDefault="00197C01" w:rsidP="00197C01">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v) </w:t>
      </w:r>
      <w:r w:rsidRPr="00B54339">
        <w:rPr>
          <w:rFonts w:ascii="Tahoma" w:eastAsia="Times New Roman" w:hAnsi="Tahoma" w:cs="Tahoma"/>
          <w:lang w:val="sr-Latn-BA" w:eastAsia="ar-SA"/>
        </w:rPr>
        <w:t>da komplet Robe koja se izrađuje odgovara uslovima ovog Ugovora.</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es-SV" w:eastAsia="ar-SA"/>
        </w:rPr>
        <w:t xml:space="preserve">6.2. </w:t>
      </w:r>
      <w:r w:rsidRPr="00B54339">
        <w:rPr>
          <w:rFonts w:ascii="Tahoma" w:eastAsia="Times New Roman" w:hAnsi="Tahoma" w:cs="Tahoma"/>
          <w:lang w:val="sr-Latn-BA" w:eastAsia="ar-SA"/>
        </w:rPr>
        <w:t>Garantni rok za Robu počinje sa datumom isporuke Robe i navodi se za svaku vrstu Robe u specifikaciji (Prilog br. 1).</w:t>
      </w:r>
    </w:p>
    <w:p w:rsidR="00197C01" w:rsidRPr="00B54339" w:rsidRDefault="00197C01" w:rsidP="00197C01">
      <w:pPr>
        <w:widowControl w:val="0"/>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6.3. </w:t>
      </w:r>
      <w:r w:rsidRPr="00B54339">
        <w:rPr>
          <w:rFonts w:ascii="Tahoma" w:hAnsi="Tahoma" w:cs="Tahoma"/>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B54339">
        <w:rPr>
          <w:rFonts w:ascii="Tahoma" w:eastAsia="Times New Roman" w:hAnsi="Tahoma" w:cs="Tahoma"/>
          <w:lang w:val="sr-Latn-BA" w:eastAsia="ar-SA"/>
        </w:rPr>
        <w:t>.</w:t>
      </w:r>
    </w:p>
    <w:p w:rsidR="00197C01" w:rsidRPr="00197C01" w:rsidRDefault="00197C01" w:rsidP="00197C01">
      <w:pPr>
        <w:suppressAutoHyphens/>
        <w:snapToGrid w:val="0"/>
        <w:spacing w:after="0" w:line="0" w:lineRule="atLeast"/>
        <w:rPr>
          <w:rFonts w:ascii="Tahoma" w:hAnsi="Tahoma" w:cs="Tahoma"/>
          <w:lang w:val="sr-Latn-BA"/>
        </w:rPr>
      </w:pPr>
      <w:r w:rsidRPr="00B54339">
        <w:rPr>
          <w:rFonts w:ascii="Tahoma" w:hAnsi="Tahoma" w:cs="Tahoma"/>
          <w:lang w:val="sr-Latn-BA"/>
        </w:rPr>
        <w:t>Sve troškove vezane za zamjenu Robe snosi Prodavac.</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6.4. Osnov za zamjenu nekvalitetne robe predstavlja Zapisnik o uočenim nedostacima Robe, potpisan od strane ovlašćenih predstavnika Strana ili Zapisnik o nezavisnom ispitivanju.</w:t>
      </w:r>
    </w:p>
    <w:p w:rsidR="00197C01" w:rsidRPr="00B54339" w:rsidRDefault="00197C01" w:rsidP="00197C01">
      <w:pPr>
        <w:spacing w:after="0" w:line="0" w:lineRule="atLeast"/>
        <w:jc w:val="both"/>
        <w:rPr>
          <w:rFonts w:ascii="Tahoma" w:hAnsi="Tahoma" w:cs="Tahoma"/>
          <w:lang w:val="sr-Latn-BA"/>
        </w:rPr>
      </w:pPr>
      <w:r w:rsidRPr="00B54339">
        <w:rPr>
          <w:rFonts w:ascii="Tahoma" w:eastAsia="Times New Roman" w:hAnsi="Tahoma" w:cs="Tahoma"/>
          <w:lang w:val="sr-Latn-BA" w:eastAsia="ar-SA"/>
        </w:rPr>
        <w:t xml:space="preserve">6.5. </w:t>
      </w:r>
      <w:r w:rsidRPr="00B54339">
        <w:rPr>
          <w:rFonts w:ascii="Tahoma" w:hAnsi="Tahoma" w:cs="Tahoma"/>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 xml:space="preserve">7. ODGOVORNOST STRANA </w:t>
      </w:r>
    </w:p>
    <w:p w:rsidR="00197C01" w:rsidRPr="00B54339" w:rsidRDefault="00197C01" w:rsidP="00197C01">
      <w:pPr>
        <w:suppressAutoHyphens/>
        <w:snapToGrid w:val="0"/>
        <w:spacing w:after="0" w:line="0" w:lineRule="atLeast"/>
        <w:ind w:right="57"/>
        <w:jc w:val="both"/>
        <w:rPr>
          <w:rFonts w:ascii="Tahoma" w:eastAsia="Times New Roman" w:hAnsi="Tahoma" w:cs="Tahoma"/>
          <w:lang w:val="sr-Latn-BA" w:eastAsia="ar-SA"/>
        </w:rPr>
      </w:pPr>
      <w:r w:rsidRPr="00B54339">
        <w:rPr>
          <w:rFonts w:ascii="Tahoma" w:eastAsia="Times New Roman" w:hAnsi="Tahoma" w:cs="Tahoma"/>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197C01" w:rsidRPr="00B54339" w:rsidRDefault="00197C01" w:rsidP="00197C01">
      <w:pPr>
        <w:suppressAutoHyphens/>
        <w:snapToGrid w:val="0"/>
        <w:spacing w:after="0" w:line="0" w:lineRule="atLeast"/>
        <w:ind w:right="57"/>
        <w:jc w:val="both"/>
        <w:rPr>
          <w:rFonts w:ascii="Tahoma" w:eastAsia="Times New Roman" w:hAnsi="Tahoma" w:cs="Tahoma"/>
          <w:lang w:val="sr-Latn-BA" w:eastAsia="ar-SA"/>
        </w:rPr>
      </w:pPr>
      <w:r w:rsidRPr="00B54339">
        <w:rPr>
          <w:rFonts w:ascii="Tahoma" w:eastAsia="Times New Roman" w:hAnsi="Tahoma" w:cs="Tahoma"/>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197C01" w:rsidRPr="00B54339" w:rsidRDefault="00197C01" w:rsidP="00197C01">
      <w:pPr>
        <w:suppressAutoHyphens/>
        <w:snapToGrid w:val="0"/>
        <w:spacing w:after="0" w:line="0" w:lineRule="atLeast"/>
        <w:ind w:right="57"/>
        <w:jc w:val="both"/>
        <w:rPr>
          <w:rFonts w:ascii="Tahoma" w:eastAsia="Times New Roman" w:hAnsi="Tahoma" w:cs="Tahoma"/>
          <w:lang w:val="sr-Latn-BA" w:eastAsia="ar-SA"/>
        </w:rPr>
      </w:pPr>
    </w:p>
    <w:p w:rsidR="00197C01" w:rsidRPr="00B54339" w:rsidRDefault="00197C01" w:rsidP="00197C01">
      <w:pPr>
        <w:spacing w:after="0" w:line="0" w:lineRule="atLeast"/>
        <w:jc w:val="both"/>
        <w:rPr>
          <w:rFonts w:ascii="Tahoma" w:eastAsia="Times New Roman" w:hAnsi="Tahoma" w:cs="Tahoma"/>
          <w:lang w:val="sr-Latn-B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 xml:space="preserve">8. </w:t>
      </w:r>
      <w:r w:rsidRPr="00B54339">
        <w:rPr>
          <w:rFonts w:ascii="Tahoma" w:eastAsia="Times New Roman" w:hAnsi="Tahoma" w:cs="Tahoma"/>
          <w:b/>
          <w:lang w:val="sr-Latn-BA" w:eastAsia="ar-SA"/>
        </w:rPr>
        <w:tab/>
        <w:t>VIŠA SILA</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8.1. </w:t>
      </w:r>
      <w:r w:rsidRPr="00B54339">
        <w:rPr>
          <w:rFonts w:ascii="Tahoma" w:hAnsi="Tahoma" w:cs="Tahoma"/>
          <w:lang w:val="sr-Latn-BA" w:eastAsia="ar-SA"/>
        </w:rPr>
        <w:t>„</w:t>
      </w:r>
      <w:r w:rsidRPr="00B54339">
        <w:rPr>
          <w:rFonts w:ascii="Tahoma" w:eastAsia="Times New Roman" w:hAnsi="Tahoma" w:cs="Tahoma"/>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a) rat, neprijateljska dejstva ili ratne operacije (nezavisno od toga da je rat objavljen ili nije), upad, djelovanje spoljnjeg protivnika, građanski rat, ili </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b) ustanak, revolucija, pobune, bune, zbacivanje sa vlasti civilne ili vojne vlade, zavjera, oružani sukobi, društveni nemiri, teroristički akti, ili</w:t>
      </w:r>
    </w:p>
    <w:p w:rsidR="00197C01" w:rsidRPr="00B54339" w:rsidRDefault="00197C01" w:rsidP="00197C01">
      <w:pPr>
        <w:spacing w:after="0" w:line="0" w:lineRule="atLeast"/>
        <w:jc w:val="both"/>
        <w:rPr>
          <w:rFonts w:ascii="Tahoma" w:eastAsia="Times New Roman" w:hAnsi="Tahoma" w:cs="Tahoma"/>
          <w:lang w:val="sr-Latn-BA" w:eastAsia="ar-SA"/>
        </w:rPr>
      </w:pPr>
    </w:p>
    <w:p w:rsidR="00197C01" w:rsidRPr="00B54339" w:rsidRDefault="00197C01" w:rsidP="00197C01">
      <w:pPr>
        <w:spacing w:after="0" w:line="0" w:lineRule="atLeast"/>
        <w:jc w:val="both"/>
        <w:rPr>
          <w:rFonts w:ascii="Tahoma" w:eastAsia="Times New Roman" w:hAnsi="Tahoma" w:cs="Tahoma"/>
          <w:lang w:val="sr-Latn-BA" w:eastAsia="ar-SA"/>
        </w:rPr>
      </w:pP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197C01" w:rsidRPr="00197C01" w:rsidRDefault="00197C01" w:rsidP="00197C01">
      <w:pPr>
        <w:spacing w:after="0" w:line="0" w:lineRule="atLeast"/>
        <w:jc w:val="both"/>
        <w:rPr>
          <w:rFonts w:ascii="Tahoma" w:eastAsia="Times New Roman" w:hAnsi="Tahoma" w:cs="Tahoma"/>
          <w:strike/>
          <w:lang w:val="sr-Latn-BA" w:eastAsia="ar-SA"/>
        </w:rPr>
      </w:pPr>
      <w:r w:rsidRPr="00B54339">
        <w:rPr>
          <w:rFonts w:ascii="Tahoma" w:eastAsia="Times New Roman" w:hAnsi="Tahoma" w:cs="Tahoma"/>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8.5. Bilo kakva zadržavanja ili neizvršenje neke od Strana svojih obaveza zbog djelovanja više sile, </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a) ne predstavljaju razlog za neizvršavanje ili kršenje uslova Ugovora, i</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b) ne predstavljaju razlog za podnošenje bilo kakve reklamacije u odnosu na štetu ili na troškove i izdatke, koji su vezani za njih, u onoj mjeri u kojoj su ova zadržavanja ili neizvršavanja posljedica djelovanja više sile.</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8.6. Ukoliko okolnosti više sile traju 30 (trideset</w:t>
      </w:r>
      <w:r w:rsidR="00B60BE8">
        <w:rPr>
          <w:rFonts w:ascii="Tahoma" w:eastAsia="Times New Roman" w:hAnsi="Tahoma" w:cs="Tahoma"/>
          <w:lang w:val="sr-Latn-BA" w:eastAsia="ar-SA"/>
        </w:rPr>
        <w:t>)</w:t>
      </w:r>
      <w:r w:rsidRPr="00B54339">
        <w:rPr>
          <w:rFonts w:ascii="Tahoma" w:eastAsia="Times New Roman" w:hAnsi="Tahoma" w:cs="Tahoma"/>
          <w:lang w:val="sr-Latn-BA" w:eastAsia="ar-SA"/>
        </w:rPr>
        <w:t xml:space="preserve"> i više dana, svaka Strana ima pravo da raskine Ugovor s tim da je obavezna da obavijesti drugu Stranu o svojoj namjeri.</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8.7. U cijelom periodu trajanja okolnosti više sile obaveze između Ugovornih strana miruju, a po prestanku važenja svaka Ugovorna strana je dužna izvršiti obaveze preuzete ovim Ugovorom.</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8.8. U slučaju raskida Ugovora usljed okolnosti djelovanja više sile Kupac će platiti Prodavcu za isporučenu robu  koja postaje vlasništvo Kupca.</w:t>
      </w: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 xml:space="preserve">9. PRELAZNE I ZAKLJUČNE ODREDBE </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9.1.   Kupac ili Prodavac imaju pravo na jednostrani raskid ovog Ugovora, ukoliko bilo koja od Strana zakasni sa izvršenjem obaveza po ovom Ugovoru duže od mjesec dana.</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Opciono:</w:t>
      </w:r>
    </w:p>
    <w:p w:rsidR="00197C01" w:rsidRPr="00B54339" w:rsidRDefault="00197C01" w:rsidP="00197C01">
      <w:pPr>
        <w:spacing w:after="0" w:line="0" w:lineRule="atLeast"/>
        <w:jc w:val="both"/>
        <w:rPr>
          <w:rFonts w:ascii="Tahoma" w:eastAsia="Times New Roman" w:hAnsi="Tahoma" w:cs="Tahoma"/>
          <w:lang w:val="sr-Cyrl-RS" w:eastAsia="ru-RU"/>
        </w:rPr>
      </w:pPr>
      <w:r w:rsidRPr="00B54339">
        <w:rPr>
          <w:rFonts w:ascii="Tahoma" w:eastAsia="Times New Roman" w:hAnsi="Tahoma" w:cs="Tahoma"/>
          <w:lang w:val="sr-Latn-BA" w:eastAsia="ru-RU"/>
        </w:rPr>
        <w:t>Kupac</w:t>
      </w:r>
      <w:r w:rsidRPr="00B54339">
        <w:rPr>
          <w:rFonts w:ascii="Tahoma" w:eastAsia="Times New Roman" w:hAnsi="Tahoma" w:cs="Tahoma"/>
          <w:lang w:val="sr-Cyrl-RS" w:eastAsia="ru-RU"/>
        </w:rPr>
        <w:t xml:space="preserve"> ima pravo da u svakom trenutku jednostrano raskine izvršenje Ugovora, pri čemu je isti dužan da plati </w:t>
      </w:r>
      <w:r w:rsidRPr="00B54339">
        <w:rPr>
          <w:rFonts w:ascii="Tahoma" w:eastAsia="Times New Roman" w:hAnsi="Tahoma" w:cs="Tahoma"/>
          <w:lang w:val="sr-Latn-BA" w:eastAsia="ru-RU"/>
        </w:rPr>
        <w:t>Prodavcu</w:t>
      </w:r>
      <w:r w:rsidRPr="00B54339">
        <w:rPr>
          <w:rFonts w:ascii="Tahoma" w:eastAsia="Times New Roman" w:hAnsi="Tahoma" w:cs="Tahoma"/>
          <w:lang w:val="sr-Cyrl-RS" w:eastAsia="ru-RU"/>
        </w:rPr>
        <w:t xml:space="preserve"> samo dio utvrđene cijene, koji je proporcionalan dijelu </w:t>
      </w:r>
      <w:r w:rsidRPr="00B54339">
        <w:rPr>
          <w:rFonts w:ascii="Tahoma" w:eastAsia="Times New Roman" w:hAnsi="Tahoma" w:cs="Tahoma"/>
          <w:lang w:val="sr-Latn-BA" w:eastAsia="ru-RU"/>
        </w:rPr>
        <w:t>Robe isporučene</w:t>
      </w:r>
      <w:r w:rsidRPr="00B54339">
        <w:rPr>
          <w:rFonts w:ascii="Tahoma" w:eastAsia="Times New Roman" w:hAnsi="Tahoma" w:cs="Tahoma"/>
          <w:lang w:val="sr-Cyrl-RS" w:eastAsia="ru-RU"/>
        </w:rPr>
        <w:t xml:space="preserve"> prije prijema obavještenja o </w:t>
      </w:r>
      <w:r w:rsidRPr="00B54339">
        <w:rPr>
          <w:rFonts w:ascii="Tahoma" w:eastAsia="Times New Roman" w:hAnsi="Tahoma" w:cs="Tahoma"/>
          <w:lang w:val="sr-Latn-BA" w:eastAsia="ru-RU"/>
        </w:rPr>
        <w:t>raskidu</w:t>
      </w:r>
      <w:r w:rsidRPr="00B54339">
        <w:rPr>
          <w:rFonts w:ascii="Tahoma" w:eastAsia="Times New Roman" w:hAnsi="Tahoma" w:cs="Tahoma"/>
          <w:lang w:val="sr-Cyrl-RS" w:eastAsia="ru-RU"/>
        </w:rPr>
        <w:t xml:space="preserve"> Ugovora od strane </w:t>
      </w:r>
      <w:r w:rsidRPr="00B54339">
        <w:rPr>
          <w:rFonts w:ascii="Tahoma" w:eastAsia="Times New Roman" w:hAnsi="Tahoma" w:cs="Tahoma"/>
          <w:lang w:val="sr-Latn-BA" w:eastAsia="ru-RU"/>
        </w:rPr>
        <w:t>Kupca</w:t>
      </w:r>
      <w:r w:rsidRPr="00B54339">
        <w:rPr>
          <w:rFonts w:ascii="Tahoma" w:eastAsia="Times New Roman" w:hAnsi="Tahoma" w:cs="Tahoma"/>
          <w:lang w:val="sr-Cyrl-RS" w:eastAsia="ru-RU"/>
        </w:rPr>
        <w:t xml:space="preserve">. U slučaju jednostranog raskida Ugovora od strane </w:t>
      </w:r>
      <w:r w:rsidRPr="00B54339">
        <w:rPr>
          <w:rFonts w:ascii="Tahoma" w:eastAsia="Times New Roman" w:hAnsi="Tahoma" w:cs="Tahoma"/>
          <w:lang w:val="sr-Latn-BA" w:eastAsia="ru-RU"/>
        </w:rPr>
        <w:t>Kupca</w:t>
      </w:r>
      <w:r w:rsidRPr="00B54339">
        <w:rPr>
          <w:rFonts w:ascii="Tahoma" w:eastAsia="Times New Roman" w:hAnsi="Tahoma" w:cs="Tahoma"/>
          <w:lang w:val="sr-Cyrl-RS" w:eastAsia="ru-RU"/>
        </w:rPr>
        <w:t xml:space="preserve">, Ugovor će se smatrati raskinutim od datuma kada </w:t>
      </w:r>
      <w:r w:rsidRPr="00B54339">
        <w:rPr>
          <w:rFonts w:ascii="Tahoma" w:eastAsia="Times New Roman" w:hAnsi="Tahoma" w:cs="Tahoma"/>
          <w:lang w:val="sr-Latn-BA" w:eastAsia="ru-RU"/>
        </w:rPr>
        <w:t>Prodavac</w:t>
      </w:r>
      <w:r w:rsidRPr="00B54339">
        <w:rPr>
          <w:rFonts w:ascii="Tahoma" w:eastAsia="Times New Roman" w:hAnsi="Tahoma" w:cs="Tahoma"/>
          <w:lang w:val="sr-Cyrl-RS" w:eastAsia="ru-RU"/>
        </w:rPr>
        <w:t xml:space="preserve"> primi pismeno obavještenje </w:t>
      </w:r>
      <w:r w:rsidRPr="00B54339">
        <w:rPr>
          <w:rFonts w:ascii="Tahoma" w:eastAsia="Times New Roman" w:hAnsi="Tahoma" w:cs="Tahoma"/>
          <w:lang w:val="sr-Latn-BA" w:eastAsia="ru-RU"/>
        </w:rPr>
        <w:t>Kupca</w:t>
      </w:r>
      <w:r w:rsidRPr="00B54339">
        <w:rPr>
          <w:rFonts w:ascii="Tahoma" w:eastAsia="Times New Roman" w:hAnsi="Tahoma" w:cs="Tahoma"/>
          <w:lang w:val="sr-Cyrl-RS" w:eastAsia="ru-RU"/>
        </w:rPr>
        <w:t xml:space="preserve"> o raskidu ugovora, ili od nekog drugog datuma, navedenog u takvom obavještenju.</w:t>
      </w:r>
    </w:p>
    <w:p w:rsidR="00197C01" w:rsidRPr="00A020D9" w:rsidRDefault="00197C01" w:rsidP="00197C01">
      <w:pPr>
        <w:spacing w:after="0" w:line="0" w:lineRule="atLeast"/>
        <w:jc w:val="both"/>
        <w:rPr>
          <w:rFonts w:ascii="Tahoma" w:hAnsi="Tahoma" w:cs="Tahoma"/>
          <w:lang w:val="sr-Latn-BA"/>
        </w:rPr>
      </w:pPr>
      <w:r w:rsidRPr="00A020D9">
        <w:rPr>
          <w:rFonts w:ascii="Tahoma" w:hAnsi="Tahoma" w:cs="Tahoma"/>
          <w:lang w:val="sr-Latn-BA"/>
        </w:rPr>
        <w:t>9.2. Prilikom promjene naziva (imena) Strana, njihovih pravnih statuta i pravne odgovornosti, adresa i bankarskih podataka, Strana, kod koje je došlo do izmjena, je dužna da u roku od tri dana o tome obavijesti drugu Stranu.</w:t>
      </w:r>
    </w:p>
    <w:p w:rsidR="00197C01" w:rsidRDefault="00197C01" w:rsidP="00197C01">
      <w:pPr>
        <w:spacing w:after="0" w:line="240" w:lineRule="auto"/>
        <w:jc w:val="both"/>
        <w:rPr>
          <w:rFonts w:ascii="Tahoma" w:hAnsi="Tahoma" w:cs="Tahoma"/>
          <w:lang w:val="sr-Latn-BA"/>
        </w:rPr>
      </w:pPr>
      <w:r w:rsidRPr="00A020D9">
        <w:rPr>
          <w:rFonts w:ascii="Tahoma" w:hAnsi="Tahoma" w:cs="Tahoma"/>
          <w:lang w:val="sr-Cyrl-BA"/>
        </w:rPr>
        <w:t>9.3.</w:t>
      </w:r>
      <w:r w:rsidRPr="00A020D9">
        <w:rPr>
          <w:rFonts w:ascii="Tahoma" w:hAnsi="Tahoma" w:cs="Tahoma"/>
          <w:lang w:val="sr-Latn-BA"/>
        </w:rPr>
        <w:t xml:space="preserve"> Svaka od Strana dužna je da obezbijedi zaštitu Povjerljivih informacija, koje joj postanu dostupne u okviru ovog Ugovora, od neovlaštenog korišćenja, širenja ili objavljivanja.</w:t>
      </w:r>
    </w:p>
    <w:p w:rsidR="00197C01" w:rsidRPr="00A020D9" w:rsidRDefault="00197C01" w:rsidP="00197C01">
      <w:pPr>
        <w:spacing w:after="0" w:line="240" w:lineRule="auto"/>
        <w:jc w:val="both"/>
        <w:rPr>
          <w:rFonts w:ascii="Tahoma" w:hAnsi="Tahoma" w:cs="Tahoma"/>
          <w:lang w:val="sr-Latn-BA"/>
        </w:rPr>
      </w:pPr>
      <w:r>
        <w:rPr>
          <w:rFonts w:ascii="Tahoma" w:hAnsi="Tahoma" w:cs="Tahoma"/>
          <w:lang w:val="sr-Latn-RS"/>
        </w:rPr>
        <w:t>9</w:t>
      </w:r>
      <w:r w:rsidRPr="00A020D9">
        <w:rPr>
          <w:rFonts w:ascii="Tahoma" w:hAnsi="Tahoma" w:cs="Tahoma"/>
          <w:lang w:val="sr-Cyrl-BA"/>
        </w:rPr>
        <w:t>.3.1.</w:t>
      </w:r>
      <w:r w:rsidRPr="00A020D9">
        <w:rPr>
          <w:rFonts w:ascii="Tahoma" w:hAnsi="Tahoma" w:cs="Tahoma"/>
          <w:lang w:val="sr-Latn-BA"/>
        </w:rPr>
        <w:t xml:space="preserve"> 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w:t>
      </w:r>
      <w:r w:rsidRPr="00A020D9">
        <w:rPr>
          <w:rFonts w:ascii="Tahoma" w:hAnsi="Tahoma" w:cs="Tahoma"/>
          <w:lang w:val="sr-Latn-BA"/>
        </w:rPr>
        <w:lastRenderedPageBreak/>
        <w:t xml:space="preserve">zadovoljavaju zahtjeve iz zakonskih propisa Bosne i Hercegovine, ili informacije koje Strane izričito definišu kao povjerljive. </w:t>
      </w:r>
    </w:p>
    <w:p w:rsidR="00197C01" w:rsidRPr="00A020D9" w:rsidRDefault="00197C01" w:rsidP="00197C01">
      <w:pPr>
        <w:spacing w:after="0" w:line="240" w:lineRule="auto"/>
        <w:jc w:val="both"/>
        <w:rPr>
          <w:rFonts w:ascii="Tahoma" w:hAnsi="Tahoma" w:cs="Tahoma"/>
          <w:lang w:val="sr-Latn-BA"/>
        </w:rPr>
      </w:pPr>
      <w:r w:rsidRPr="00A020D9">
        <w:rPr>
          <w:rFonts w:ascii="Tahoma" w:hAnsi="Tahoma" w:cs="Tahoma"/>
          <w:lang w:val="sr-Cyrl-BA"/>
        </w:rPr>
        <w:t>9.3.2</w:t>
      </w:r>
      <w:r w:rsidRPr="00A020D9">
        <w:rPr>
          <w:rFonts w:ascii="Tahoma" w:hAnsi="Tahoma" w:cs="Tahoma"/>
          <w:lang w:val="sr-Latn-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197C01" w:rsidRPr="00A020D9" w:rsidRDefault="00197C01" w:rsidP="00197C01">
      <w:pPr>
        <w:spacing w:after="0" w:line="240" w:lineRule="auto"/>
        <w:jc w:val="both"/>
        <w:rPr>
          <w:rFonts w:ascii="Tahoma" w:hAnsi="Tahoma" w:cs="Tahoma"/>
          <w:lang w:val="sr-Latn-BA"/>
        </w:rPr>
      </w:pPr>
      <w:r w:rsidRPr="00A020D9">
        <w:rPr>
          <w:rFonts w:ascii="Tahoma" w:hAnsi="Tahoma" w:cs="Tahoma"/>
          <w:lang w:val="sr-Cyrl-BA"/>
        </w:rPr>
        <w:t>9.3.3</w:t>
      </w:r>
      <w:r w:rsidRPr="00A020D9">
        <w:rPr>
          <w:rFonts w:ascii="Tahoma" w:hAnsi="Tahoma" w:cs="Tahoma"/>
          <w:lang w:val="sr-Latn-BA"/>
        </w:rPr>
        <w:t>.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197C01" w:rsidRDefault="00197C01" w:rsidP="00197C01">
      <w:pPr>
        <w:spacing w:after="0" w:line="240" w:lineRule="auto"/>
        <w:jc w:val="both"/>
        <w:rPr>
          <w:rFonts w:ascii="Tahoma" w:hAnsi="Tahoma" w:cs="Tahoma"/>
          <w:lang w:val="sr-Latn-BA"/>
        </w:rPr>
      </w:pPr>
      <w:r w:rsidRPr="00A020D9">
        <w:rPr>
          <w:rFonts w:ascii="Tahoma" w:hAnsi="Tahoma" w:cs="Tahoma"/>
          <w:lang w:val="sr-Cyrl-BA"/>
        </w:rPr>
        <w:t>9.3.4</w:t>
      </w:r>
      <w:r w:rsidRPr="00A020D9">
        <w:rPr>
          <w:rFonts w:ascii="Tahoma" w:hAnsi="Tahoma" w:cs="Tahoma"/>
          <w:lang w:val="sr-Latn-BA"/>
        </w:rPr>
        <w:t>. Šteta, izazvana povredom odredbe o povjerljivosti, određuje se i nadoknađuje u skladu sa važećim zakonskim propisima Bosne i Hercegovine.</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9.4. Prodavac primjenjuje interna pravila i protokole režima ulaska i kretanja po teritoriji Kupca.</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9.5. Sve dopune i izmjene ovog Ugovora imaju pravnu snagu samo u slučaju ako su sastavlјene u pismenom obliku, kao Aneks ovog Ugovora, i ako su potpisane od ovlašćenih predstavnika Strana.</w:t>
      </w:r>
    </w:p>
    <w:p w:rsidR="00197C01" w:rsidRPr="00B54339" w:rsidRDefault="00197C01" w:rsidP="00197C01">
      <w:pPr>
        <w:suppressAutoHyphens/>
        <w:snapToGrid w:val="0"/>
        <w:spacing w:after="0" w:line="0" w:lineRule="atLeast"/>
        <w:jc w:val="both"/>
        <w:rPr>
          <w:rFonts w:ascii="Tahoma" w:hAnsi="Tahoma" w:cs="Tahoma"/>
          <w:lang w:val="sr-Latn-BA"/>
        </w:rPr>
      </w:pPr>
      <w:r w:rsidRPr="00B54339">
        <w:rPr>
          <w:rFonts w:ascii="Tahoma" w:hAnsi="Tahoma" w:cs="Tahoma"/>
          <w:lang w:val="sr-Latn-BA"/>
        </w:rPr>
        <w:t>9.6. Ni jedna od Strana nema pravo predati svoje obaveze po Ugovoru trećoj strani bez pismene saglasnosti druge Strane.</w:t>
      </w:r>
    </w:p>
    <w:p w:rsidR="00197C01" w:rsidRPr="00B54339" w:rsidRDefault="00197C01" w:rsidP="00197C01">
      <w:pPr>
        <w:suppressAutoHyphens/>
        <w:snapToGrid w:val="0"/>
        <w:spacing w:after="0" w:line="0" w:lineRule="atLeast"/>
        <w:rPr>
          <w:rFonts w:ascii="Tahoma" w:eastAsia="Times New Roman" w:hAnsi="Tahoma" w:cs="Tahoma"/>
          <w:lang w:val="sr-Latn-BA" w:eastAsia="ar-SA"/>
        </w:rPr>
      </w:pPr>
      <w:r>
        <w:rPr>
          <w:rFonts w:ascii="Tahoma" w:eastAsia="Times New Roman" w:hAnsi="Tahoma" w:cs="Tahoma"/>
          <w:lang w:val="sr-Latn-BA" w:eastAsia="ar-SA"/>
        </w:rPr>
        <w:t xml:space="preserve">9.7. </w:t>
      </w:r>
      <w:r w:rsidRPr="00B54339">
        <w:rPr>
          <w:rFonts w:ascii="Tahoma" w:eastAsia="Times New Roman" w:hAnsi="Tahoma" w:cs="Tahoma"/>
          <w:lang w:val="sr-Latn-BA" w:eastAsia="ar-SA"/>
        </w:rPr>
        <w:t>Svi prilozi ovog Ugovora čine njegov sastavni dio.</w:t>
      </w:r>
    </w:p>
    <w:p w:rsidR="00197C01" w:rsidRPr="00B54339" w:rsidRDefault="00197C01" w:rsidP="00197C01">
      <w:pPr>
        <w:spacing w:after="0" w:line="0" w:lineRule="atLeast"/>
        <w:jc w:val="both"/>
        <w:rPr>
          <w:rFonts w:ascii="Tahoma" w:hAnsi="Tahoma" w:cs="Tahoma"/>
          <w:lang w:val="sr-Latn-BA"/>
        </w:rPr>
      </w:pPr>
      <w:r>
        <w:rPr>
          <w:rFonts w:ascii="Tahoma" w:hAnsi="Tahoma" w:cs="Tahoma"/>
          <w:lang w:val="sr-Latn-BA"/>
        </w:rPr>
        <w:t xml:space="preserve">9.8. </w:t>
      </w:r>
      <w:r w:rsidRPr="00B54339">
        <w:rPr>
          <w:rFonts w:ascii="Tahoma" w:hAnsi="Tahoma" w:cs="Tahoma"/>
          <w:lang w:val="sr-Latn-BA"/>
        </w:rPr>
        <w:t>Svi sporovi, nesuglasice ili potraživanja, nastali iz ovog Ugovora ili u vezi sa njim, uključujući one koji se tiču njegovog izvršenja, povrede, raskida ili ništavnosti, rješavaće se kod Okružnog privrednog suda u Doboju.</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 xml:space="preserve">Ovaj Ugovor reguliše se pravnim propisima Republike Srpske, Bosne i Hercegovine.    </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9.9.   Ovaj Ugovor sačinjen je u</w:t>
      </w:r>
      <w:r w:rsidR="00DF5EAB">
        <w:rPr>
          <w:rFonts w:ascii="Tahoma" w:hAnsi="Tahoma" w:cs="Tahoma"/>
          <w:lang w:val="sr-Latn-BA"/>
        </w:rPr>
        <w:t xml:space="preserve"> 2 primjerka na srpskom</w:t>
      </w:r>
      <w:r w:rsidRPr="00B54339">
        <w:rPr>
          <w:rFonts w:ascii="Tahoma" w:hAnsi="Tahoma" w:cs="Tahoma"/>
          <w:lang w:val="sr-Latn-BA"/>
        </w:rPr>
        <w:t xml:space="preserve"> jeziku, po jedan primjerak za svaku od Strana. </w:t>
      </w:r>
    </w:p>
    <w:p w:rsidR="00197C01" w:rsidRPr="00B54339" w:rsidRDefault="00DF5EAB" w:rsidP="00197C01">
      <w:pPr>
        <w:spacing w:after="0" w:line="0" w:lineRule="atLeast"/>
        <w:jc w:val="both"/>
        <w:rPr>
          <w:rFonts w:ascii="Tahoma" w:hAnsi="Tahoma" w:cs="Tahoma"/>
        </w:rPr>
      </w:pPr>
      <w:r>
        <w:rPr>
          <w:rFonts w:ascii="Tahoma" w:hAnsi="Tahoma" w:cs="Tahoma"/>
          <w:lang w:val="sr-Latn-BA"/>
        </w:rPr>
        <w:t>9.10</w:t>
      </w:r>
      <w:r w:rsidR="00197C01" w:rsidRPr="00B54339">
        <w:rPr>
          <w:rFonts w:ascii="Tahoma" w:hAnsi="Tahoma" w:cs="Tahoma"/>
          <w:lang w:val="sr-Latn-BA"/>
        </w:rPr>
        <w:t>. Sva korespondencija i pregovori koji su se desili do potpisivanja ovog Ugovora smatraju se nevažećim i nemaju pravnu snagu.</w:t>
      </w:r>
    </w:p>
    <w:p w:rsidR="00197C01" w:rsidRPr="00B54339" w:rsidRDefault="00197C01" w:rsidP="00197C01">
      <w:pPr>
        <w:suppressAutoHyphens/>
        <w:snapToGrid w:val="0"/>
        <w:spacing w:after="0" w:line="0" w:lineRule="atLeast"/>
        <w:rPr>
          <w:rFonts w:ascii="Tahoma" w:eastAsia="Times New Roman" w:hAnsi="Tahoma" w:cs="Tahoma"/>
          <w:lang w:val="sr-Latn-BA" w:eastAsia="ar-SA"/>
        </w:rPr>
      </w:pPr>
    </w:p>
    <w:p w:rsidR="00197C01" w:rsidRPr="00B54339" w:rsidRDefault="00197C01" w:rsidP="00197C01">
      <w:pPr>
        <w:suppressAutoHyphens/>
        <w:snapToGrid w:val="0"/>
        <w:spacing w:after="0" w:line="0" w:lineRule="atLeast"/>
        <w:rPr>
          <w:rFonts w:ascii="Tahoma" w:eastAsia="Times New Roman" w:hAnsi="Tahoma" w:cs="Tahoma"/>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10. ANTIKORUPCIONE MJERE</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Pod radnjama radnika koje bi takav radnik vršio u korist strane koja mu je omogućila stimulaciju podrazumjevaju se:</w:t>
      </w:r>
    </w:p>
    <w:p w:rsidR="00197C01" w:rsidRPr="00B54339" w:rsidRDefault="00197C01" w:rsidP="00197C01">
      <w:pPr>
        <w:spacing w:after="0" w:line="0" w:lineRule="atLeast"/>
        <w:jc w:val="both"/>
        <w:rPr>
          <w:rFonts w:ascii="Tahoma" w:eastAsia="Calibri" w:hAnsi="Tahoma" w:cs="Tahoma"/>
          <w:color w:val="000000"/>
          <w:lang w:val="sr-Cyrl-BA"/>
        </w:rPr>
      </w:pPr>
      <w:r w:rsidRPr="00B54339">
        <w:rPr>
          <w:rFonts w:ascii="Tahoma" w:eastAsia="Calibri" w:hAnsi="Tahoma" w:cs="Tahoma"/>
          <w:color w:val="000000"/>
          <w:lang w:val="sr-Latn-BA"/>
        </w:rPr>
        <w:t xml:space="preserve">- </w:t>
      </w:r>
      <w:r w:rsidRPr="00B54339">
        <w:rPr>
          <w:rFonts w:ascii="Tahoma" w:eastAsia="Calibri" w:hAnsi="Tahoma" w:cs="Tahoma"/>
          <w:color w:val="000000"/>
          <w:lang w:val="sr-Cyrl-BA"/>
        </w:rPr>
        <w:t xml:space="preserve">Omogućavanje neopravdanih prednosti u odnosu na </w:t>
      </w:r>
      <w:r w:rsidRPr="00B54339">
        <w:rPr>
          <w:rFonts w:ascii="Tahoma" w:eastAsia="Calibri" w:hAnsi="Tahoma" w:cs="Tahoma"/>
          <w:color w:val="000000"/>
          <w:lang w:val="sr-Latn-BA"/>
        </w:rPr>
        <w:t>d</w:t>
      </w:r>
      <w:r w:rsidRPr="00B54339">
        <w:rPr>
          <w:rFonts w:ascii="Tahoma" w:eastAsia="Calibri" w:hAnsi="Tahoma" w:cs="Tahoma"/>
          <w:color w:val="000000"/>
          <w:lang w:val="sr-Cyrl-BA"/>
        </w:rPr>
        <w:t>ruge saugavarače;</w:t>
      </w:r>
    </w:p>
    <w:p w:rsidR="00197C01" w:rsidRPr="00B54339" w:rsidRDefault="00197C01" w:rsidP="00197C01">
      <w:pPr>
        <w:spacing w:after="0" w:line="0" w:lineRule="atLeast"/>
        <w:jc w:val="both"/>
        <w:rPr>
          <w:rFonts w:ascii="Tahoma" w:eastAsia="Calibri" w:hAnsi="Tahoma" w:cs="Tahoma"/>
          <w:color w:val="000000"/>
          <w:lang w:val="sr-Cyrl-BA"/>
        </w:rPr>
      </w:pPr>
      <w:r w:rsidRPr="00B54339">
        <w:rPr>
          <w:rFonts w:ascii="Tahoma" w:eastAsia="Calibri" w:hAnsi="Tahoma" w:cs="Tahoma"/>
          <w:color w:val="000000"/>
          <w:lang w:val="sr-Latn-BA"/>
        </w:rPr>
        <w:t xml:space="preserve">- </w:t>
      </w:r>
      <w:r w:rsidRPr="00B54339">
        <w:rPr>
          <w:rFonts w:ascii="Tahoma" w:eastAsia="Calibri" w:hAnsi="Tahoma" w:cs="Tahoma"/>
          <w:color w:val="000000"/>
          <w:lang w:val="sr-Cyrl-BA"/>
        </w:rPr>
        <w:t>Davanje određenih garancija;</w:t>
      </w:r>
    </w:p>
    <w:p w:rsidR="00197C01" w:rsidRPr="00B54339" w:rsidRDefault="00197C01" w:rsidP="00197C01">
      <w:pPr>
        <w:spacing w:after="0" w:line="0" w:lineRule="atLeast"/>
        <w:jc w:val="both"/>
        <w:rPr>
          <w:rFonts w:ascii="Tahoma" w:eastAsia="Calibri" w:hAnsi="Tahoma" w:cs="Tahoma"/>
          <w:color w:val="000000"/>
          <w:lang w:val="sr-Cyrl-BA"/>
        </w:rPr>
      </w:pPr>
      <w:r w:rsidRPr="00B54339">
        <w:rPr>
          <w:rFonts w:ascii="Tahoma" w:eastAsia="Calibri" w:hAnsi="Tahoma" w:cs="Tahoma"/>
          <w:color w:val="000000"/>
          <w:lang w:val="sr-Latn-BA"/>
        </w:rPr>
        <w:t xml:space="preserve">- </w:t>
      </w:r>
      <w:r w:rsidRPr="00B54339">
        <w:rPr>
          <w:rFonts w:ascii="Tahoma" w:eastAsia="Calibri" w:hAnsi="Tahoma" w:cs="Tahoma"/>
          <w:color w:val="000000"/>
          <w:lang w:val="sr-Cyrl-BA"/>
        </w:rPr>
        <w:t>Ubrzavanje postojećih procedura;</w:t>
      </w:r>
    </w:p>
    <w:p w:rsidR="00197C01" w:rsidRPr="00B54339" w:rsidRDefault="00197C01" w:rsidP="00197C01">
      <w:pPr>
        <w:spacing w:after="0" w:line="0" w:lineRule="atLeast"/>
        <w:ind w:right="57"/>
        <w:contextualSpacing/>
        <w:jc w:val="both"/>
        <w:rPr>
          <w:rFonts w:ascii="Tahoma" w:eastAsia="Calibri" w:hAnsi="Tahoma" w:cs="Tahoma"/>
          <w:color w:val="000000"/>
          <w:lang w:val="sr-Cyrl-BA"/>
        </w:rPr>
      </w:pPr>
      <w:r>
        <w:rPr>
          <w:rFonts w:ascii="Tahoma" w:eastAsia="Calibri" w:hAnsi="Tahoma" w:cs="Tahoma"/>
          <w:color w:val="000000"/>
          <w:lang w:val="sr-Latn-RS"/>
        </w:rPr>
        <w:t xml:space="preserve">- </w:t>
      </w:r>
      <w:r w:rsidRPr="00B54339">
        <w:rPr>
          <w:rFonts w:ascii="Tahoma" w:eastAsia="Calibri" w:hAnsi="Tahoma" w:cs="Tahoma"/>
          <w:color w:val="000000"/>
          <w:lang w:val="sr-Cyrl-BA"/>
        </w:rPr>
        <w:t>Druge radnje koje takav radnik vrši u okviru svojih radnih dužnosti, a koje su u suprotnosti sa principima transparentnosti i otvorenosti u odnosima između Strana.</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 xml:space="preserve">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w:t>
      </w:r>
      <w:r w:rsidRPr="00B54339">
        <w:rPr>
          <w:rFonts w:ascii="Tahoma" w:eastAsia="Calibri" w:hAnsi="Tahoma" w:cs="Tahoma"/>
          <w:color w:val="000000"/>
          <w:lang w:val="sr-Cyrl-BA"/>
        </w:rPr>
        <w:lastRenderedPageBreak/>
        <w:t>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B54339">
        <w:rPr>
          <w:rFonts w:ascii="Tahoma" w:eastAsia="Calibri" w:hAnsi="Tahoma" w:cs="Tahoma"/>
          <w:color w:val="000000"/>
          <w:lang w:val="sr-Latn-BA"/>
        </w:rPr>
        <w:t xml:space="preserve"> </w:t>
      </w:r>
      <w:r w:rsidRPr="00B54339">
        <w:rPr>
          <w:rFonts w:ascii="Tahoma" w:eastAsia="Calibri" w:hAnsi="Tahoma" w:cs="Tahoma"/>
          <w:color w:val="000000"/>
          <w:lang w:val="sr-Cyrl-BA"/>
        </w:rPr>
        <w:t>mora biti poslana u roku od deset radnih dana od datuma prijema pismenog obavještenja.</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197C01" w:rsidRPr="00B54339" w:rsidRDefault="00197C01" w:rsidP="00197C01">
      <w:pPr>
        <w:suppressAutoHyphens/>
        <w:snapToGrid w:val="0"/>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197C01" w:rsidRPr="00B54339" w:rsidRDefault="00197C01" w:rsidP="00197C01">
      <w:pPr>
        <w:suppressAutoHyphens/>
        <w:snapToGrid w:val="0"/>
        <w:spacing w:after="0" w:line="0" w:lineRule="atLeast"/>
        <w:ind w:right="57"/>
        <w:jc w:val="both"/>
        <w:rPr>
          <w:rFonts w:ascii="Tahoma" w:eastAsia="Calibri" w:hAnsi="Tahoma" w:cs="Tahoma"/>
          <w:color w:val="000000"/>
          <w:lang w:val="sr-Cyrl-BA"/>
        </w:rPr>
      </w:pPr>
    </w:p>
    <w:p w:rsidR="00197C01" w:rsidRPr="00B54339" w:rsidRDefault="00197C01" w:rsidP="00197C01">
      <w:pPr>
        <w:suppressAutoHyphens/>
        <w:snapToGrid w:val="0"/>
        <w:spacing w:after="0" w:line="0" w:lineRule="atLeast"/>
        <w:rPr>
          <w:rFonts w:ascii="Tahoma" w:eastAsia="Times New Roman" w:hAnsi="Tahoma" w:cs="Tahoma"/>
          <w:lang w:val="sr-Cyrl-BA" w:eastAsia="ar-SA"/>
        </w:rPr>
      </w:pP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11. ROK VAŽENJA UGOVORA</w:t>
      </w:r>
    </w:p>
    <w:p w:rsidR="005F759E" w:rsidRDefault="00611E91" w:rsidP="00611E91">
      <w:pPr>
        <w:suppressAutoHyphens/>
        <w:snapToGrid w:val="0"/>
        <w:spacing w:after="0" w:line="0" w:lineRule="atLeast"/>
        <w:jc w:val="both"/>
        <w:rPr>
          <w:rFonts w:ascii="Tahoma" w:eastAsia="Times New Roman" w:hAnsi="Tahoma" w:cs="Tahoma"/>
          <w:b/>
          <w:lang w:val="es-SV" w:eastAsia="ar-SA"/>
        </w:rPr>
      </w:pPr>
      <w:r>
        <w:rPr>
          <w:rFonts w:ascii="Tahoma" w:eastAsia="Times New Roman" w:hAnsi="Tahoma" w:cs="Tahoma"/>
          <w:szCs w:val="20"/>
          <w:lang w:val="sr-Latn-BA" w:eastAsia="ar-SA"/>
        </w:rPr>
        <w:t>11</w:t>
      </w:r>
      <w:r w:rsidRPr="00854849">
        <w:rPr>
          <w:rFonts w:ascii="Tahoma" w:eastAsia="Times New Roman" w:hAnsi="Tahoma" w:cs="Tahoma"/>
          <w:szCs w:val="20"/>
          <w:lang w:val="sr-Latn-BA" w:eastAsia="ar-SA"/>
        </w:rPr>
        <w:t>.1.</w:t>
      </w:r>
      <w:r>
        <w:rPr>
          <w:rFonts w:ascii="Tahoma" w:eastAsia="Times New Roman" w:hAnsi="Tahoma" w:cs="Tahoma"/>
          <w:szCs w:val="20"/>
          <w:lang w:val="sr-Latn-BA" w:eastAsia="ar-SA"/>
        </w:rPr>
        <w:t xml:space="preserve"> Ovaj Ugovor stupa na snagu sa danom njegovog potpisivanja i važi do izvršenja svih dogovorenih obaveza Strana, ako ne bude ranije raskinut u skladu sa uslovima ovog Ugovora ili važećim zakonom.</w:t>
      </w:r>
    </w:p>
    <w:p w:rsidR="005F759E" w:rsidRDefault="005F759E" w:rsidP="00197C01">
      <w:pPr>
        <w:suppressAutoHyphens/>
        <w:snapToGrid w:val="0"/>
        <w:spacing w:after="0" w:line="0" w:lineRule="atLeast"/>
        <w:jc w:val="both"/>
        <w:rPr>
          <w:rFonts w:ascii="Tahoma" w:eastAsia="Times New Roman" w:hAnsi="Tahoma" w:cs="Tahoma"/>
          <w:b/>
          <w:lang w:val="es-SV" w:eastAsia="ar-SA"/>
        </w:rPr>
      </w:pPr>
    </w:p>
    <w:p w:rsidR="00197C01" w:rsidRPr="00854849" w:rsidRDefault="005F759E" w:rsidP="005F759E">
      <w:pPr>
        <w:suppressAutoHyphens/>
        <w:snapToGrid w:val="0"/>
        <w:spacing w:after="0" w:line="0" w:lineRule="atLeast"/>
        <w:jc w:val="center"/>
        <w:rPr>
          <w:rFonts w:ascii="Tahoma" w:eastAsia="Times New Roman" w:hAnsi="Tahoma" w:cs="Tahoma"/>
          <w:szCs w:val="20"/>
          <w:lang w:val="sr-Latn-BA" w:eastAsia="ar-SA"/>
        </w:rPr>
      </w:pPr>
      <w:r w:rsidRPr="00B54339">
        <w:rPr>
          <w:rFonts w:ascii="Tahoma" w:eastAsia="Times New Roman" w:hAnsi="Tahoma" w:cs="Tahoma"/>
          <w:b/>
          <w:lang w:val="es-SV" w:eastAsia="ar-SA"/>
        </w:rPr>
        <w:t>12. PRAVNE ADRESE I REKVIZITI STRANA</w:t>
      </w:r>
    </w:p>
    <w:p w:rsidR="00104AD7" w:rsidRDefault="00104AD7"/>
    <w:tbl>
      <w:tblPr>
        <w:tblStyle w:val="TableGrid"/>
        <w:tblW w:w="1008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1"/>
        <w:gridCol w:w="5041"/>
      </w:tblGrid>
      <w:tr w:rsidR="005F759E" w:rsidRPr="00B72514" w:rsidTr="002607D0">
        <w:tc>
          <w:tcPr>
            <w:tcW w:w="5041" w:type="dxa"/>
          </w:tcPr>
          <w:p w:rsidR="005F759E" w:rsidRDefault="005F759E" w:rsidP="005F759E">
            <w:pPr>
              <w:pStyle w:val="NoSpacing"/>
              <w:spacing w:line="0" w:lineRule="atLeast"/>
              <w:rPr>
                <w:rFonts w:ascii="Tahoma" w:hAnsi="Tahoma" w:cs="Tahoma"/>
                <w:b/>
                <w:sz w:val="20"/>
                <w:szCs w:val="20"/>
                <w:lang w:val="sr-Cyrl-RS"/>
              </w:rPr>
            </w:pPr>
          </w:p>
          <w:p w:rsidR="005F759E" w:rsidRPr="00B54339" w:rsidRDefault="005F759E" w:rsidP="005F759E">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Prodavac:</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 xml:space="preserve">Naziv kompanije: </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 xml:space="preserve">Adresa: </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Registarski broj:</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JIB:</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Telefon:</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Bankarski rekviziti:</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 xml:space="preserve">Broj žiro-računa / IBAN: </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SWIFT:</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Naziv banke:</w:t>
            </w:r>
          </w:p>
          <w:p w:rsidR="005F759E" w:rsidRPr="00B54339" w:rsidRDefault="005F759E" w:rsidP="005F759E">
            <w:pPr>
              <w:suppressAutoHyphens/>
              <w:snapToGrid w:val="0"/>
              <w:spacing w:after="0" w:line="0" w:lineRule="atLeast"/>
              <w:ind w:right="57"/>
              <w:jc w:val="both"/>
              <w:rPr>
                <w:rFonts w:ascii="Tahoma" w:eastAsia="Times New Roman" w:hAnsi="Tahoma" w:cs="Tahoma"/>
                <w:lang w:val="sr-Latn-BA" w:eastAsia="ar-SA"/>
              </w:rPr>
            </w:pPr>
          </w:p>
          <w:p w:rsidR="005F759E" w:rsidRDefault="005F759E" w:rsidP="005F759E">
            <w:pPr>
              <w:suppressAutoHyphens/>
              <w:snapToGrid w:val="0"/>
              <w:spacing w:after="0" w:line="0" w:lineRule="atLeast"/>
              <w:rPr>
                <w:rFonts w:ascii="Tahoma" w:eastAsia="Times New Roman" w:hAnsi="Tahoma" w:cs="Tahoma"/>
                <w:lang w:val="es-SV" w:eastAsia="ar-SA"/>
              </w:rPr>
            </w:pPr>
          </w:p>
          <w:p w:rsidR="005F759E" w:rsidRDefault="005F759E" w:rsidP="005F759E">
            <w:pPr>
              <w:suppressAutoHyphens/>
              <w:snapToGrid w:val="0"/>
              <w:spacing w:after="0" w:line="0" w:lineRule="atLeast"/>
              <w:rPr>
                <w:rFonts w:ascii="Tahoma" w:eastAsia="Times New Roman" w:hAnsi="Tahoma" w:cs="Tahoma"/>
                <w:lang w:val="es-SV" w:eastAsia="ar-SA"/>
              </w:rPr>
            </w:pPr>
          </w:p>
          <w:p w:rsidR="005F759E" w:rsidRPr="00B54339" w:rsidRDefault="005F759E" w:rsidP="005F759E">
            <w:pPr>
              <w:suppressAutoHyphens/>
              <w:snapToGrid w:val="0"/>
              <w:spacing w:after="0" w:line="0" w:lineRule="atLeast"/>
              <w:rPr>
                <w:rFonts w:ascii="Tahoma" w:eastAsia="Times New Roman" w:hAnsi="Tahoma" w:cs="Tahoma"/>
                <w:lang w:val="es-SV" w:eastAsia="ar-SA"/>
              </w:rPr>
            </w:pPr>
            <w:r w:rsidRPr="00B54339">
              <w:rPr>
                <w:rFonts w:ascii="Tahoma" w:eastAsia="Times New Roman" w:hAnsi="Tahoma" w:cs="Tahoma"/>
                <w:lang w:val="es-SV" w:eastAsia="ar-SA"/>
              </w:rPr>
              <w:t xml:space="preserve">                                                                                                                                                                                                                                                                           </w:t>
            </w:r>
          </w:p>
          <w:p w:rsidR="005F759E" w:rsidRPr="00B54339" w:rsidRDefault="005F759E" w:rsidP="005F759E">
            <w:pPr>
              <w:widowControl w:val="0"/>
              <w:spacing w:after="0" w:line="0" w:lineRule="atLeast"/>
              <w:rPr>
                <w:rFonts w:ascii="Tahoma" w:hAnsi="Tahoma" w:cs="Tahoma"/>
                <w:b/>
                <w:lang w:val="sr-Cyrl-BA" w:eastAsia="sr-Cyrl-BA" w:bidi="sr-Cyrl-BA"/>
              </w:rPr>
            </w:pPr>
            <w:r w:rsidRPr="00B54339">
              <w:rPr>
                <w:rFonts w:ascii="Tahoma" w:hAnsi="Tahoma" w:cs="Tahoma"/>
                <w:b/>
                <w:lang w:val="sr-Cyrl-BA" w:eastAsia="sr-Cyrl-BA" w:bidi="sr-Cyrl-BA"/>
              </w:rPr>
              <w:t>Prodavac:</w:t>
            </w:r>
          </w:p>
          <w:p w:rsidR="005F759E" w:rsidRPr="00455326" w:rsidRDefault="005F759E" w:rsidP="005F759E">
            <w:pPr>
              <w:widowControl w:val="0"/>
              <w:spacing w:after="0" w:line="0" w:lineRule="atLeast"/>
              <w:rPr>
                <w:rFonts w:ascii="Tahoma" w:hAnsi="Tahoma" w:cs="Tahoma"/>
                <w:lang w:val="es-SV" w:eastAsia="sr-Cyrl-BA" w:bidi="sr-Cyrl-BA"/>
              </w:rPr>
            </w:pPr>
            <w:r w:rsidRPr="00455326">
              <w:rPr>
                <w:rFonts w:ascii="Tahoma" w:hAnsi="Tahoma" w:cs="Tahoma"/>
                <w:lang w:val="es-SV" w:eastAsia="sr-Cyrl-BA" w:bidi="sr-Cyrl-BA"/>
              </w:rPr>
              <w:t>Direktor</w:t>
            </w:r>
          </w:p>
          <w:p w:rsidR="005F759E" w:rsidRPr="00B54339" w:rsidRDefault="005F759E" w:rsidP="005F759E">
            <w:pPr>
              <w:widowControl w:val="0"/>
              <w:spacing w:after="0" w:line="0" w:lineRule="atLeast"/>
              <w:rPr>
                <w:rFonts w:ascii="Tahoma" w:hAnsi="Tahoma" w:cs="Tahoma"/>
                <w:b/>
                <w:lang w:val="es-SV" w:eastAsia="sr-Cyrl-BA" w:bidi="sr-Cyrl-BA"/>
              </w:rPr>
            </w:pPr>
          </w:p>
          <w:p w:rsidR="005F759E" w:rsidRPr="00B54339" w:rsidRDefault="005F759E" w:rsidP="005F759E">
            <w:pPr>
              <w:widowControl w:val="0"/>
              <w:spacing w:after="0" w:line="0" w:lineRule="atLeast"/>
              <w:rPr>
                <w:rFonts w:ascii="Tahoma" w:hAnsi="Tahoma" w:cs="Tahoma"/>
                <w:lang w:val="sr-Latn-RS" w:eastAsia="sr-Cyrl-BA" w:bidi="sr-Cyrl-BA"/>
              </w:rPr>
            </w:pPr>
            <w:r w:rsidRPr="00B54339">
              <w:rPr>
                <w:rFonts w:ascii="Tahoma" w:hAnsi="Tahoma" w:cs="Tahoma"/>
                <w:lang w:val="sr-Cyrl-RS" w:eastAsia="sr-Cyrl-BA" w:bidi="sr-Cyrl-BA"/>
              </w:rPr>
              <w:t>_________________________</w:t>
            </w:r>
          </w:p>
          <w:p w:rsidR="005F759E" w:rsidRPr="00B54339" w:rsidRDefault="005F759E" w:rsidP="005F759E">
            <w:pPr>
              <w:widowControl w:val="0"/>
              <w:spacing w:after="0" w:line="0" w:lineRule="atLeast"/>
              <w:rPr>
                <w:rFonts w:ascii="Tahoma" w:hAnsi="Tahoma" w:cs="Tahoma"/>
                <w:lang w:val="sr-Cyrl-RS" w:eastAsia="sr-Cyrl-BA" w:bidi="sr-Cyrl-BA"/>
              </w:rPr>
            </w:pPr>
          </w:p>
          <w:p w:rsidR="005F759E" w:rsidRPr="00B54339" w:rsidRDefault="005F759E" w:rsidP="005F759E">
            <w:pPr>
              <w:suppressAutoHyphens/>
              <w:snapToGrid w:val="0"/>
              <w:spacing w:after="0" w:line="0" w:lineRule="atLeast"/>
              <w:ind w:right="57"/>
              <w:jc w:val="both"/>
              <w:rPr>
                <w:rFonts w:ascii="Tahoma" w:eastAsia="Times New Roman" w:hAnsi="Tahoma" w:cs="Tahoma"/>
                <w:bdr w:val="single" w:sz="4" w:space="0" w:color="FFFFFF"/>
                <w:lang w:val="sr-Latn-CS"/>
              </w:rPr>
            </w:pPr>
          </w:p>
          <w:p w:rsidR="005F759E" w:rsidRDefault="005F759E" w:rsidP="005F759E">
            <w:pPr>
              <w:widowControl w:val="0"/>
              <w:spacing w:after="0" w:line="0" w:lineRule="atLeast"/>
            </w:pPr>
          </w:p>
        </w:tc>
        <w:tc>
          <w:tcPr>
            <w:tcW w:w="5041" w:type="dxa"/>
          </w:tcPr>
          <w:p w:rsidR="005F759E" w:rsidRPr="008F53F4" w:rsidRDefault="005F759E" w:rsidP="005F759E">
            <w:pPr>
              <w:snapToGrid w:val="0"/>
              <w:spacing w:after="0" w:line="0" w:lineRule="atLeast"/>
              <w:rPr>
                <w:rFonts w:ascii="Tahoma" w:hAnsi="Tahoma" w:cs="Tahoma"/>
                <w:b/>
                <w:noProof/>
                <w:sz w:val="20"/>
                <w:szCs w:val="20"/>
                <w:lang w:val="sr-Cyrl-RS"/>
              </w:rPr>
            </w:pPr>
          </w:p>
          <w:p w:rsidR="005F759E" w:rsidRPr="00B54339" w:rsidRDefault="005F759E" w:rsidP="005F759E">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Kupac:</w:t>
            </w:r>
          </w:p>
          <w:p w:rsidR="005F759E" w:rsidRPr="00B54339" w:rsidRDefault="005F759E" w:rsidP="005F759E">
            <w:pPr>
              <w:pStyle w:val="NoSpacing"/>
              <w:spacing w:line="0" w:lineRule="atLeast"/>
              <w:jc w:val="both"/>
              <w:rPr>
                <w:rFonts w:ascii="Tahoma" w:hAnsi="Tahoma" w:cs="Tahoma"/>
                <w:sz w:val="22"/>
                <w:szCs w:val="22"/>
                <w:lang w:val="sr-Latn-BA" w:eastAsia="ar-SA"/>
              </w:rPr>
            </w:pPr>
            <w:r w:rsidRPr="00B54339">
              <w:rPr>
                <w:rFonts w:ascii="Tahoma" w:eastAsia="Tahoma" w:hAnsi="Tahoma" w:cs="Tahoma"/>
                <w:sz w:val="22"/>
                <w:szCs w:val="22"/>
                <w:lang w:val="sr-Latn-CS" w:eastAsia="sr-Cyrl-BA" w:bidi="sr-Cyrl-BA"/>
              </w:rPr>
              <w:t>„RAFINERIJA ULJA MODRIČA“ a.d. Modriča</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 xml:space="preserve">Vojvode Stepe Stepanovića 49, </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74480 Modriča</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JIB:</w:t>
            </w:r>
            <w:r w:rsidRPr="00B54339">
              <w:rPr>
                <w:rFonts w:ascii="Tahoma" w:hAnsi="Tahoma" w:cs="Tahoma"/>
                <w:lang w:val="sr-Latn-BA"/>
              </w:rPr>
              <w:t xml:space="preserve"> 4400194130000</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 xml:space="preserve">Broj uloška: </w:t>
            </w:r>
            <w:r w:rsidRPr="00B54339">
              <w:rPr>
                <w:rFonts w:ascii="Tahoma" w:hAnsi="Tahoma" w:cs="Tahoma"/>
                <w:lang w:val="sr-Latn-BA"/>
              </w:rPr>
              <w:t xml:space="preserve">60-02-0007-10 </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Telefon: +387 (0)53 810 111</w:t>
            </w:r>
          </w:p>
          <w:p w:rsidR="005F759E" w:rsidRPr="00B54339" w:rsidRDefault="005F759E" w:rsidP="005F759E">
            <w:pPr>
              <w:spacing w:after="0" w:line="0" w:lineRule="atLeast"/>
              <w:jc w:val="both"/>
              <w:rPr>
                <w:rFonts w:ascii="Tahoma" w:hAnsi="Tahoma" w:cs="Tahoma"/>
                <w:lang w:val="sr-Latn-BA"/>
              </w:rPr>
            </w:pPr>
            <w:r w:rsidRPr="00B54339">
              <w:rPr>
                <w:rFonts w:ascii="Tahoma" w:eastAsia="Tahoma" w:hAnsi="Tahoma" w:cs="Tahoma"/>
                <w:lang w:val="sr-Latn-CS" w:eastAsia="sr-Cyrl-BA" w:bidi="sr-Cyrl-BA"/>
              </w:rPr>
              <w:t xml:space="preserve">Bankarski rekviziti: </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Broj žiro-računa:</w:t>
            </w:r>
            <w:r w:rsidRPr="00B54339">
              <w:rPr>
                <w:rFonts w:ascii="Tahoma" w:hAnsi="Tahoma" w:cs="Tahoma"/>
                <w:lang w:val="sr-Latn-BA"/>
              </w:rPr>
              <w:t xml:space="preserve"> 567-241-11000247-74</w:t>
            </w:r>
          </w:p>
          <w:p w:rsidR="005F759E" w:rsidRPr="00B54339" w:rsidRDefault="005F759E" w:rsidP="005F759E">
            <w:pPr>
              <w:spacing w:after="0" w:line="0" w:lineRule="atLeast"/>
              <w:jc w:val="both"/>
              <w:rPr>
                <w:rFonts w:ascii="Tahoma" w:hAnsi="Tahoma" w:cs="Tahoma"/>
                <w:lang w:val="sr-Latn-BA"/>
              </w:rPr>
            </w:pPr>
            <w:r w:rsidRPr="00B54339">
              <w:rPr>
                <w:rFonts w:ascii="Tahoma" w:eastAsia="Tahoma" w:hAnsi="Tahoma" w:cs="Tahoma"/>
                <w:lang w:val="sr-Latn-CS" w:eastAsia="sr-Cyrl-BA" w:bidi="sr-Cyrl-BA"/>
              </w:rPr>
              <w:t>Naziv banke:</w:t>
            </w:r>
            <w:r w:rsidRPr="00B54339">
              <w:rPr>
                <w:rFonts w:ascii="Tahoma" w:hAnsi="Tahoma" w:cs="Tahoma"/>
                <w:lang w:val="sr-Latn-BA"/>
              </w:rPr>
              <w:t xml:space="preserve"> </w:t>
            </w:r>
            <w:r w:rsidRPr="00B54339">
              <w:rPr>
                <w:rFonts w:ascii="Tahoma" w:hAnsi="Tahoma" w:cs="Tahoma"/>
                <w:lang w:val="sr-Cyrl-BA"/>
              </w:rPr>
              <w:t>„</w:t>
            </w:r>
            <w:r w:rsidRPr="00B54339">
              <w:rPr>
                <w:rFonts w:ascii="Tahoma" w:hAnsi="Tahoma" w:cs="Tahoma"/>
                <w:lang w:val="sr-Latn-RS"/>
              </w:rPr>
              <w:t>ATOS BANK</w:t>
            </w:r>
            <w:r w:rsidRPr="00B54339">
              <w:rPr>
                <w:rFonts w:ascii="Tahoma" w:hAnsi="Tahoma" w:cs="Tahoma"/>
                <w:lang w:val="sr-Cyrl-BA"/>
              </w:rPr>
              <w:t>“</w:t>
            </w:r>
            <w:r w:rsidRPr="00B54339">
              <w:rPr>
                <w:rFonts w:ascii="Tahoma" w:hAnsi="Tahoma" w:cs="Tahoma"/>
                <w:lang w:val="sr-Latn-BA"/>
              </w:rPr>
              <w:t xml:space="preserve"> a</w:t>
            </w:r>
            <w:r w:rsidRPr="00B54339">
              <w:rPr>
                <w:rFonts w:ascii="Tahoma" w:hAnsi="Tahoma" w:cs="Tahoma"/>
                <w:lang w:val="sr-Cyrl-BA"/>
              </w:rPr>
              <w:t>.</w:t>
            </w:r>
            <w:r w:rsidRPr="00B54339">
              <w:rPr>
                <w:rFonts w:ascii="Tahoma" w:hAnsi="Tahoma" w:cs="Tahoma"/>
                <w:lang w:val="sr-Latn-BA"/>
              </w:rPr>
              <w:t>d</w:t>
            </w:r>
            <w:r w:rsidRPr="00B54339">
              <w:rPr>
                <w:rFonts w:ascii="Tahoma" w:hAnsi="Tahoma" w:cs="Tahoma"/>
                <w:lang w:val="sr-Cyrl-BA"/>
              </w:rPr>
              <w:t>.</w:t>
            </w:r>
            <w:r w:rsidRPr="00B54339">
              <w:rPr>
                <w:rFonts w:ascii="Tahoma" w:hAnsi="Tahoma" w:cs="Tahoma"/>
                <w:lang w:val="sr-Latn-BA"/>
              </w:rPr>
              <w:t xml:space="preserve"> Banja Luka</w:t>
            </w:r>
          </w:p>
          <w:p w:rsidR="005F759E" w:rsidRPr="00B54339" w:rsidRDefault="005F759E" w:rsidP="005F759E">
            <w:pPr>
              <w:suppressAutoHyphens/>
              <w:snapToGrid w:val="0"/>
              <w:spacing w:after="0" w:line="0" w:lineRule="atLeast"/>
              <w:ind w:right="57"/>
              <w:jc w:val="both"/>
              <w:rPr>
                <w:rFonts w:ascii="Tahoma" w:eastAsia="Times New Roman" w:hAnsi="Tahoma" w:cs="Tahoma"/>
                <w:lang w:val="sr-Latn-BA" w:eastAsia="ar-SA"/>
              </w:rPr>
            </w:pPr>
          </w:p>
          <w:p w:rsidR="005F759E" w:rsidRPr="00B54339" w:rsidRDefault="005F759E" w:rsidP="005F759E">
            <w:pPr>
              <w:suppressAutoHyphens/>
              <w:snapToGrid w:val="0"/>
              <w:spacing w:after="0" w:line="0" w:lineRule="atLeast"/>
              <w:ind w:right="57"/>
              <w:jc w:val="both"/>
              <w:rPr>
                <w:rFonts w:ascii="Tahoma" w:eastAsia="Times New Roman" w:hAnsi="Tahoma" w:cs="Tahoma"/>
                <w:lang w:val="sr-Latn-BA" w:eastAsia="ar-SA"/>
              </w:rPr>
            </w:pPr>
          </w:p>
          <w:p w:rsidR="005F759E" w:rsidRPr="005F759E" w:rsidRDefault="005F759E" w:rsidP="005F759E">
            <w:pPr>
              <w:suppressAutoHyphens/>
              <w:snapToGrid w:val="0"/>
              <w:spacing w:after="0" w:line="0" w:lineRule="atLeast"/>
              <w:rPr>
                <w:rFonts w:ascii="Tahoma" w:eastAsia="Times New Roman" w:hAnsi="Tahoma" w:cs="Tahoma"/>
                <w:lang w:val="es-SV" w:eastAsia="ar-SA"/>
              </w:rPr>
            </w:pPr>
            <w:r w:rsidRPr="00B54339">
              <w:rPr>
                <w:rFonts w:ascii="Tahoma" w:eastAsia="Times New Roman" w:hAnsi="Tahoma" w:cs="Tahoma"/>
                <w:lang w:val="es-SV" w:eastAsia="ar-SA"/>
              </w:rPr>
              <w:t xml:space="preserve">                                                                                                                                                                                                                                                                </w:t>
            </w:r>
            <w:r>
              <w:rPr>
                <w:rFonts w:ascii="Tahoma" w:eastAsia="Times New Roman" w:hAnsi="Tahoma" w:cs="Tahoma"/>
                <w:lang w:val="es-SV" w:eastAsia="ar-SA"/>
              </w:rPr>
              <w:t xml:space="preserve">                      </w:t>
            </w:r>
          </w:p>
          <w:p w:rsidR="005F759E" w:rsidRPr="00B54339" w:rsidRDefault="005F759E" w:rsidP="005F759E">
            <w:pPr>
              <w:suppressAutoHyphens/>
              <w:snapToGrid w:val="0"/>
              <w:spacing w:after="0" w:line="0" w:lineRule="atLeast"/>
              <w:ind w:right="57"/>
              <w:jc w:val="both"/>
              <w:rPr>
                <w:rFonts w:ascii="Tahoma" w:eastAsia="Times New Roman" w:hAnsi="Tahoma" w:cs="Tahoma"/>
                <w:bdr w:val="single" w:sz="4" w:space="0" w:color="FFFFFF"/>
                <w:lang w:val="sr-Latn-CS"/>
              </w:rPr>
            </w:pPr>
          </w:p>
          <w:p w:rsidR="005F759E" w:rsidRPr="00B54339" w:rsidRDefault="005F759E" w:rsidP="005F759E">
            <w:pPr>
              <w:widowControl w:val="0"/>
              <w:spacing w:after="0" w:line="0" w:lineRule="atLeast"/>
              <w:rPr>
                <w:rFonts w:ascii="Tahoma" w:hAnsi="Tahoma" w:cs="Tahoma"/>
                <w:b/>
                <w:lang w:val="sr-Cyrl-BA" w:eastAsia="sr-Cyrl-BA" w:bidi="sr-Cyrl-BA"/>
              </w:rPr>
            </w:pPr>
            <w:r w:rsidRPr="00B54339">
              <w:rPr>
                <w:rFonts w:ascii="Tahoma" w:hAnsi="Tahoma" w:cs="Tahoma"/>
                <w:b/>
                <w:lang w:val="sr-Cyrl-BA" w:eastAsia="sr-Cyrl-BA" w:bidi="sr-Cyrl-BA"/>
              </w:rPr>
              <w:t>Kupac:</w:t>
            </w:r>
          </w:p>
          <w:p w:rsidR="005F759E" w:rsidRPr="00B54339" w:rsidRDefault="005F759E" w:rsidP="005F759E">
            <w:pPr>
              <w:spacing w:after="0" w:line="0" w:lineRule="atLeast"/>
              <w:rPr>
                <w:rFonts w:ascii="Tahoma" w:hAnsi="Tahoma" w:cs="Tahoma"/>
                <w:lang w:val="sr-Latn-BA"/>
              </w:rPr>
            </w:pPr>
            <w:r w:rsidRPr="00B54339">
              <w:rPr>
                <w:rFonts w:ascii="Tahoma" w:hAnsi="Tahoma" w:cs="Tahoma"/>
                <w:lang w:val="sr-Latn-CS"/>
              </w:rPr>
              <w:t>Generalni</w:t>
            </w:r>
            <w:r w:rsidRPr="00B54339">
              <w:rPr>
                <w:rFonts w:ascii="Tahoma" w:hAnsi="Tahoma" w:cs="Tahoma"/>
                <w:lang w:val="sr-Cyrl-CS"/>
              </w:rPr>
              <w:t xml:space="preserve"> direкtor </w:t>
            </w:r>
            <w:r>
              <w:rPr>
                <w:rFonts w:ascii="Tahoma" w:hAnsi="Tahoma" w:cs="Tahoma"/>
                <w:lang w:val="sr-Latn-BA"/>
              </w:rPr>
              <w:t>Vladimir Onishchenko</w:t>
            </w:r>
          </w:p>
          <w:p w:rsidR="005F759E" w:rsidRPr="00B54339" w:rsidRDefault="005F759E" w:rsidP="005F759E">
            <w:pPr>
              <w:widowControl w:val="0"/>
              <w:spacing w:after="0" w:line="0" w:lineRule="atLeast"/>
              <w:rPr>
                <w:rFonts w:ascii="Tahoma" w:hAnsi="Tahoma" w:cs="Tahoma"/>
                <w:lang w:val="es-SV" w:eastAsia="sr-Cyrl-BA" w:bidi="sr-Cyrl-BA"/>
              </w:rPr>
            </w:pPr>
          </w:p>
          <w:p w:rsidR="005F759E" w:rsidRPr="00B54339" w:rsidRDefault="005F759E" w:rsidP="005F759E">
            <w:pPr>
              <w:widowControl w:val="0"/>
              <w:spacing w:after="0" w:line="0" w:lineRule="atLeast"/>
              <w:rPr>
                <w:rFonts w:ascii="Tahoma" w:hAnsi="Tahoma" w:cs="Tahoma"/>
                <w:lang w:val="sr-Cyrl-RS" w:eastAsia="sr-Cyrl-BA" w:bidi="sr-Cyrl-BA"/>
              </w:rPr>
            </w:pPr>
            <w:r w:rsidRPr="00B54339">
              <w:rPr>
                <w:rFonts w:ascii="Tahoma" w:hAnsi="Tahoma" w:cs="Tahoma"/>
                <w:lang w:val="sr-Cyrl-RS" w:eastAsia="sr-Cyrl-BA" w:bidi="sr-Cyrl-BA"/>
              </w:rPr>
              <w:t>__________________________</w:t>
            </w:r>
          </w:p>
          <w:p w:rsidR="005F759E" w:rsidRPr="00B72514" w:rsidRDefault="005F759E" w:rsidP="005F759E">
            <w:pPr>
              <w:spacing w:after="0" w:line="0" w:lineRule="atLeast"/>
              <w:rPr>
                <w:rFonts w:ascii="Tahoma" w:hAnsi="Tahoma" w:cs="Tahoma"/>
                <w:sz w:val="20"/>
                <w:szCs w:val="20"/>
                <w:lang w:val="sr-Cyrl-BA"/>
              </w:rPr>
            </w:pPr>
          </w:p>
        </w:tc>
      </w:tr>
    </w:tbl>
    <w:p w:rsidR="00611E91" w:rsidRDefault="00611E91" w:rsidP="00197C01">
      <w:pPr>
        <w:spacing w:after="0" w:line="0" w:lineRule="atLeast"/>
        <w:rPr>
          <w:rFonts w:ascii="Tahoma" w:hAnsi="Tahoma" w:cs="Tahoma"/>
        </w:rPr>
      </w:pPr>
    </w:p>
    <w:p w:rsidR="00611E91" w:rsidRPr="00197C01" w:rsidRDefault="00611E91" w:rsidP="00197C01">
      <w:pPr>
        <w:spacing w:after="0" w:line="0" w:lineRule="atLeast"/>
        <w:rPr>
          <w:rFonts w:ascii="Tahoma" w:hAnsi="Tahoma" w:cs="Tahoma"/>
        </w:rPr>
      </w:pPr>
    </w:p>
    <w:p w:rsidR="00197C01" w:rsidRPr="00611E91" w:rsidRDefault="00197C01" w:rsidP="00611E91">
      <w:pPr>
        <w:widowControl w:val="0"/>
        <w:spacing w:after="0" w:line="0" w:lineRule="atLeast"/>
        <w:ind w:left="6600"/>
        <w:jc w:val="right"/>
        <w:rPr>
          <w:rFonts w:ascii="Tahoma" w:eastAsia="Tahoma" w:hAnsi="Tahoma" w:cs="Tahoma"/>
          <w:lang w:val="sr-Cyrl-BA" w:eastAsia="sr-Cyrl-BA" w:bidi="sr-Cyrl-BA"/>
        </w:rPr>
      </w:pPr>
      <w:r w:rsidRPr="00611E91">
        <w:rPr>
          <w:rFonts w:ascii="Tahoma" w:eastAsia="Tahoma" w:hAnsi="Tahoma" w:cs="Tahoma"/>
          <w:lang w:eastAsia="sr-Cyrl-BA" w:bidi="sr-Cyrl-BA"/>
        </w:rPr>
        <w:lastRenderedPageBreak/>
        <w:t xml:space="preserve">Prilog </w:t>
      </w:r>
      <w:r w:rsidRPr="00611E91">
        <w:rPr>
          <w:rFonts w:ascii="Tahoma" w:eastAsia="Tahoma" w:hAnsi="Tahoma" w:cs="Tahoma"/>
          <w:lang w:val="sr-Cyrl-BA" w:eastAsia="sr-Cyrl-BA" w:bidi="sr-Cyrl-BA"/>
        </w:rPr>
        <w:t xml:space="preserve"> </w:t>
      </w:r>
      <w:r w:rsidRPr="00611E91">
        <w:rPr>
          <w:rFonts w:ascii="Tahoma" w:eastAsia="Tahoma" w:hAnsi="Tahoma" w:cs="Tahoma"/>
          <w:lang w:eastAsia="sr-Cyrl-BA" w:bidi="sr-Cyrl-BA"/>
        </w:rPr>
        <w:t>br</w:t>
      </w:r>
      <w:r w:rsidRPr="00611E91">
        <w:rPr>
          <w:rFonts w:ascii="Tahoma" w:eastAsia="Tahoma" w:hAnsi="Tahoma" w:cs="Tahoma"/>
          <w:lang w:val="sr-Cyrl-BA" w:eastAsia="sr-Cyrl-BA" w:bidi="sr-Cyrl-BA"/>
        </w:rPr>
        <w:t>. 1</w:t>
      </w:r>
    </w:p>
    <w:p w:rsidR="00197C01" w:rsidRPr="00611E91" w:rsidRDefault="00197C01" w:rsidP="00611E91">
      <w:pPr>
        <w:widowControl w:val="0"/>
        <w:tabs>
          <w:tab w:val="left" w:leader="underscore" w:pos="9557"/>
        </w:tabs>
        <w:spacing w:after="0" w:line="0" w:lineRule="atLeast"/>
        <w:ind w:left="6600"/>
        <w:jc w:val="right"/>
        <w:rPr>
          <w:rFonts w:ascii="Tahoma" w:eastAsia="Tahoma" w:hAnsi="Tahoma" w:cs="Tahoma"/>
          <w:lang w:val="sr-Latn-BA" w:eastAsia="sr-Cyrl-BA" w:bidi="sr-Cyrl-BA"/>
        </w:rPr>
      </w:pPr>
      <w:r w:rsidRPr="00611E91">
        <w:rPr>
          <w:rFonts w:ascii="Tahoma" w:eastAsia="Tahoma" w:hAnsi="Tahoma" w:cs="Tahoma"/>
          <w:lang w:eastAsia="sr-Cyrl-BA" w:bidi="sr-Cyrl-BA"/>
        </w:rPr>
        <w:t>Ugovora</w:t>
      </w:r>
      <w:r w:rsidRPr="00611E91">
        <w:rPr>
          <w:rFonts w:ascii="Tahoma" w:eastAsia="Tahoma" w:hAnsi="Tahoma" w:cs="Tahoma"/>
          <w:lang w:val="sr-Cyrl-BA" w:eastAsia="sr-Cyrl-BA" w:bidi="sr-Cyrl-BA"/>
        </w:rPr>
        <w:t xml:space="preserve"> </w:t>
      </w:r>
      <w:r w:rsidRPr="00611E91">
        <w:rPr>
          <w:rFonts w:ascii="Tahoma" w:eastAsia="Tahoma" w:hAnsi="Tahoma" w:cs="Tahoma"/>
          <w:lang w:eastAsia="sr-Cyrl-BA" w:bidi="sr-Cyrl-BA"/>
        </w:rPr>
        <w:t>br</w:t>
      </w:r>
      <w:r w:rsidRPr="00611E91">
        <w:rPr>
          <w:rFonts w:ascii="Tahoma" w:eastAsia="Tahoma" w:hAnsi="Tahoma" w:cs="Tahoma"/>
          <w:lang w:val="sr-Cyrl-BA" w:eastAsia="sr-Cyrl-BA" w:bidi="sr-Cyrl-BA"/>
        </w:rPr>
        <w:t xml:space="preserve">. </w:t>
      </w:r>
      <w:r w:rsidR="00FD4E08">
        <w:rPr>
          <w:rFonts w:ascii="Tahoma" w:eastAsia="Tahoma" w:hAnsi="Tahoma" w:cs="Tahoma"/>
          <w:lang w:val="sr-Latn-BA" w:eastAsia="sr-Cyrl-BA" w:bidi="sr-Cyrl-BA"/>
        </w:rPr>
        <w:t>01-   /26</w:t>
      </w:r>
    </w:p>
    <w:p w:rsidR="00197C01" w:rsidRPr="00611E91" w:rsidRDefault="00197C01" w:rsidP="00611E91">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r w:rsidRPr="00611E91">
        <w:rPr>
          <w:rFonts w:ascii="Tahoma" w:eastAsia="Tahoma" w:hAnsi="Tahoma" w:cs="Tahoma"/>
          <w:lang w:eastAsia="sr-Cyrl-BA" w:bidi="sr-Cyrl-BA"/>
        </w:rPr>
        <w:t>od</w:t>
      </w:r>
      <w:r w:rsidRPr="00611E91">
        <w:rPr>
          <w:rFonts w:ascii="Tahoma" w:eastAsia="Tahoma" w:hAnsi="Tahoma" w:cs="Tahoma"/>
          <w:lang w:val="sr-Cyrl-BA" w:eastAsia="sr-Cyrl-BA" w:bidi="sr-Cyrl-BA"/>
        </w:rPr>
        <w:t xml:space="preserve"> </w:t>
      </w:r>
      <w:r w:rsidRPr="00611E91">
        <w:rPr>
          <w:rFonts w:ascii="Tahoma" w:eastAsia="Tahoma" w:hAnsi="Tahoma" w:cs="Tahoma"/>
          <w:lang w:val="sr-Latn-RS" w:eastAsia="sr-Cyrl-BA" w:bidi="sr-Cyrl-BA"/>
        </w:rPr>
        <w:t>__</w:t>
      </w:r>
      <w:r w:rsidRPr="00611E91">
        <w:rPr>
          <w:rFonts w:ascii="Tahoma" w:eastAsia="Tahoma" w:hAnsi="Tahoma" w:cs="Tahoma"/>
          <w:lang w:eastAsia="sr-Cyrl-BA" w:bidi="sr-Cyrl-BA"/>
        </w:rPr>
        <w:t>.__.</w:t>
      </w:r>
      <w:r w:rsidRPr="00611E91">
        <w:rPr>
          <w:rFonts w:ascii="Tahoma" w:eastAsia="Tahoma" w:hAnsi="Tahoma" w:cs="Tahoma"/>
          <w:lang w:val="sr-Cyrl-BA" w:eastAsia="sr-Cyrl-BA" w:bidi="sr-Cyrl-BA"/>
        </w:rPr>
        <w:t>20</w:t>
      </w:r>
      <w:r w:rsidR="00FD4E08">
        <w:rPr>
          <w:rFonts w:ascii="Tahoma" w:eastAsia="Tahoma" w:hAnsi="Tahoma" w:cs="Tahoma"/>
          <w:lang w:val="sr-Latn-BA" w:eastAsia="sr-Cyrl-BA" w:bidi="sr-Cyrl-BA"/>
        </w:rPr>
        <w:t>26</w:t>
      </w:r>
      <w:r w:rsidRPr="00611E91">
        <w:rPr>
          <w:rFonts w:ascii="Tahoma" w:eastAsia="Tahoma" w:hAnsi="Tahoma" w:cs="Tahoma"/>
          <w:lang w:val="sr-Latn-BA" w:eastAsia="sr-Cyrl-BA" w:bidi="sr-Cyrl-BA"/>
        </w:rPr>
        <w:t>.</w:t>
      </w:r>
      <w:r w:rsidRPr="00611E91">
        <w:rPr>
          <w:rFonts w:ascii="Tahoma" w:eastAsia="Tahoma" w:hAnsi="Tahoma" w:cs="Tahoma"/>
          <w:lang w:val="sr-Cyrl-BA" w:eastAsia="sr-Cyrl-BA" w:bidi="sr-Cyrl-BA"/>
        </w:rPr>
        <w:t xml:space="preserve"> </w:t>
      </w:r>
      <w:r w:rsidRPr="00611E91">
        <w:rPr>
          <w:rFonts w:ascii="Tahoma" w:eastAsia="Tahoma" w:hAnsi="Tahoma" w:cs="Tahoma"/>
          <w:lang w:eastAsia="sr-Cyrl-BA" w:bidi="sr-Cyrl-BA"/>
        </w:rPr>
        <w:t>god</w:t>
      </w:r>
      <w:r w:rsidRPr="00611E91">
        <w:rPr>
          <w:rFonts w:ascii="Tahoma" w:eastAsia="Tahoma" w:hAnsi="Tahoma" w:cs="Tahoma"/>
          <w:lang w:val="sr-Cyrl-BA" w:eastAsia="sr-Cyrl-BA" w:bidi="sr-Cyrl-BA"/>
        </w:rPr>
        <w:t>.</w:t>
      </w:r>
    </w:p>
    <w:p w:rsidR="00197C01" w:rsidRPr="00611E91" w:rsidRDefault="00197C01" w:rsidP="00611E91">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p>
    <w:p w:rsidR="00197C01" w:rsidRPr="00611E91" w:rsidRDefault="00197C01" w:rsidP="00611E91">
      <w:pPr>
        <w:spacing w:after="0" w:line="0" w:lineRule="atLeast"/>
        <w:jc w:val="center"/>
        <w:rPr>
          <w:rFonts w:ascii="Tahoma" w:hAnsi="Tahoma" w:cs="Tahoma"/>
        </w:rPr>
      </w:pPr>
      <w:r w:rsidRPr="00611E91">
        <w:rPr>
          <w:rFonts w:ascii="Tahoma" w:eastAsia="Tahoma" w:hAnsi="Tahoma" w:cs="Tahoma"/>
          <w:b/>
          <w:lang w:val="es-SV" w:eastAsia="sr-Cyrl-BA" w:bidi="sr-Cyrl-BA"/>
        </w:rPr>
        <w:t>SPECIFIKACIJA</w:t>
      </w:r>
    </w:p>
    <w:p w:rsidR="00E67F13" w:rsidRDefault="00197C01" w:rsidP="00611E91">
      <w:pPr>
        <w:pStyle w:val="NoSpacing"/>
        <w:spacing w:line="0" w:lineRule="atLeast"/>
        <w:jc w:val="both"/>
        <w:rPr>
          <w:rFonts w:ascii="Tahoma" w:eastAsia="Tahoma" w:hAnsi="Tahoma" w:cs="Tahoma"/>
          <w:sz w:val="22"/>
          <w:szCs w:val="22"/>
          <w:lang w:val="sr-Latn-BA" w:eastAsia="sr-Cyrl-BA" w:bidi="sr-Cyrl-BA"/>
        </w:rPr>
      </w:pPr>
      <w:r w:rsidRPr="00611E91">
        <w:rPr>
          <w:rFonts w:ascii="Tahoma" w:eastAsia="Tahoma" w:hAnsi="Tahoma" w:cs="Tahoma"/>
          <w:sz w:val="22"/>
          <w:szCs w:val="22"/>
          <w:lang w:val="sr-Latn-BA" w:eastAsia="sr-Cyrl-BA" w:bidi="sr-Cyrl-BA"/>
        </w:rPr>
        <w:t xml:space="preserve">       </w:t>
      </w:r>
    </w:p>
    <w:p w:rsidR="00197C01" w:rsidRPr="00611E91" w:rsidRDefault="00E67F13" w:rsidP="00611E91">
      <w:pPr>
        <w:pStyle w:val="NoSpacing"/>
        <w:spacing w:line="0" w:lineRule="atLeast"/>
        <w:jc w:val="both"/>
        <w:rPr>
          <w:rFonts w:ascii="Tahoma" w:hAnsi="Tahoma" w:cs="Tahoma"/>
          <w:sz w:val="22"/>
          <w:szCs w:val="22"/>
          <w:lang w:eastAsia="ar-SA"/>
        </w:rPr>
      </w:pPr>
      <w:r>
        <w:rPr>
          <w:rFonts w:ascii="Tahoma" w:eastAsia="Tahoma" w:hAnsi="Tahoma" w:cs="Tahoma"/>
          <w:sz w:val="22"/>
          <w:szCs w:val="22"/>
          <w:lang w:val="sr-Latn-BA" w:eastAsia="sr-Cyrl-BA" w:bidi="sr-Cyrl-BA"/>
        </w:rPr>
        <w:t xml:space="preserve">       </w:t>
      </w:r>
      <w:r w:rsidR="00197C01" w:rsidRPr="00611E91">
        <w:rPr>
          <w:rFonts w:ascii="Tahoma" w:eastAsia="Tahoma" w:hAnsi="Tahoma" w:cs="Tahoma"/>
          <w:sz w:val="22"/>
          <w:szCs w:val="22"/>
          <w:lang w:val="sr-Latn-BA" w:eastAsia="sr-Cyrl-BA" w:bidi="sr-Cyrl-BA"/>
        </w:rPr>
        <w:t xml:space="preserve">Prodavac: </w:t>
      </w:r>
    </w:p>
    <w:p w:rsidR="00197C01" w:rsidRPr="00611E91" w:rsidRDefault="00197C01" w:rsidP="00611E91">
      <w:pPr>
        <w:pStyle w:val="NoSpacing"/>
        <w:spacing w:line="0" w:lineRule="atLeast"/>
        <w:jc w:val="both"/>
        <w:rPr>
          <w:rFonts w:ascii="Tahoma" w:hAnsi="Tahoma" w:cs="Tahoma"/>
          <w:sz w:val="22"/>
          <w:szCs w:val="22"/>
          <w:lang w:eastAsia="ar-SA"/>
        </w:rPr>
      </w:pPr>
      <w:r w:rsidRPr="00611E91">
        <w:rPr>
          <w:rFonts w:ascii="Tahoma" w:eastAsia="Tahoma" w:hAnsi="Tahoma" w:cs="Tahoma"/>
          <w:sz w:val="22"/>
          <w:szCs w:val="22"/>
          <w:lang w:val="sr-Latn-RS" w:eastAsia="sr-Cyrl-BA" w:bidi="sr-Cyrl-BA"/>
        </w:rPr>
        <w:t xml:space="preserve">       </w:t>
      </w:r>
      <w:r w:rsidRPr="00611E91">
        <w:rPr>
          <w:rFonts w:ascii="Tahoma" w:eastAsia="Tahoma" w:hAnsi="Tahoma" w:cs="Tahoma"/>
          <w:sz w:val="22"/>
          <w:szCs w:val="22"/>
          <w:lang w:val="sr-Cyrl-BA" w:eastAsia="sr-Cyrl-BA" w:bidi="sr-Cyrl-BA"/>
        </w:rPr>
        <w:t>А</w:t>
      </w:r>
      <w:r w:rsidRPr="00611E91">
        <w:rPr>
          <w:rFonts w:ascii="Tahoma" w:eastAsia="Tahoma" w:hAnsi="Tahoma" w:cs="Tahoma"/>
          <w:sz w:val="22"/>
          <w:szCs w:val="22"/>
          <w:lang w:val="sr-Latn-BA" w:eastAsia="sr-Cyrl-BA" w:bidi="sr-Cyrl-BA"/>
        </w:rPr>
        <w:t xml:space="preserve">dresa: </w:t>
      </w:r>
    </w:p>
    <w:p w:rsidR="00197C01" w:rsidRPr="00611E91" w:rsidRDefault="00197C01" w:rsidP="00611E91">
      <w:pPr>
        <w:widowControl w:val="0"/>
        <w:tabs>
          <w:tab w:val="left" w:leader="underscore" w:pos="4498"/>
          <w:tab w:val="left" w:leader="underscore" w:pos="5342"/>
          <w:tab w:val="left" w:leader="underscore" w:pos="6739"/>
          <w:tab w:val="left" w:leader="underscore" w:pos="7394"/>
        </w:tabs>
        <w:spacing w:after="0" w:line="0" w:lineRule="atLeast"/>
        <w:jc w:val="both"/>
        <w:rPr>
          <w:rFonts w:ascii="Tahoma" w:eastAsia="Tahoma" w:hAnsi="Tahoma" w:cs="Tahoma"/>
          <w:lang w:val="sr-Latn-BA" w:eastAsia="sr-Cyrl-BA" w:bidi="sr-Cyrl-BA"/>
        </w:rPr>
      </w:pPr>
      <w:r w:rsidRPr="00611E91">
        <w:rPr>
          <w:rFonts w:ascii="Tahoma" w:eastAsia="Tahoma" w:hAnsi="Tahoma" w:cs="Tahoma"/>
          <w:lang w:val="sr-Latn-BA" w:eastAsia="sr-Cyrl-BA" w:bidi="sr-Cyrl-BA"/>
        </w:rPr>
        <w:t xml:space="preserve">       Ugovora za isporuku Robe</w:t>
      </w:r>
      <w:r w:rsidRPr="00611E91">
        <w:rPr>
          <w:rFonts w:ascii="Tahoma" w:eastAsia="Tahoma" w:hAnsi="Tahoma" w:cs="Tahoma"/>
          <w:lang w:val="sr-Cyrl-BA" w:eastAsia="sr-Cyrl-BA" w:bidi="sr-Cyrl-BA"/>
        </w:rPr>
        <w:t xml:space="preserve"> </w:t>
      </w:r>
      <w:r w:rsidRPr="00611E91">
        <w:rPr>
          <w:rFonts w:ascii="Tahoma" w:eastAsia="Tahoma" w:hAnsi="Tahoma" w:cs="Tahoma"/>
          <w:lang w:val="sr-Latn-BA" w:eastAsia="sr-Cyrl-BA" w:bidi="sr-Cyrl-BA"/>
        </w:rPr>
        <w:t>br</w:t>
      </w:r>
      <w:r w:rsidRPr="00611E91">
        <w:rPr>
          <w:rFonts w:ascii="Tahoma" w:eastAsia="Tahoma" w:hAnsi="Tahoma" w:cs="Tahoma"/>
          <w:lang w:val="sr-Cyrl-BA" w:eastAsia="sr-Cyrl-BA" w:bidi="sr-Cyrl-BA"/>
        </w:rPr>
        <w:t>.</w:t>
      </w:r>
      <w:r w:rsidRPr="00611E91">
        <w:rPr>
          <w:rFonts w:ascii="Tahoma" w:eastAsia="Tahoma" w:hAnsi="Tahoma" w:cs="Tahoma"/>
          <w:lang w:val="sr-Latn-BA" w:eastAsia="sr-Cyrl-BA" w:bidi="sr-Cyrl-BA"/>
        </w:rPr>
        <w:t xml:space="preserve"> 01-  </w:t>
      </w:r>
      <w:r w:rsidR="00202A3F">
        <w:rPr>
          <w:rFonts w:ascii="Tahoma" w:eastAsia="Tahoma" w:hAnsi="Tahoma" w:cs="Tahoma"/>
          <w:lang w:val="sr-Latn-BA" w:eastAsia="sr-Cyrl-BA" w:bidi="sr-Cyrl-BA"/>
        </w:rPr>
        <w:t xml:space="preserve"> </w:t>
      </w:r>
      <w:r w:rsidR="00FD4E08">
        <w:rPr>
          <w:rFonts w:ascii="Tahoma" w:eastAsia="Tahoma" w:hAnsi="Tahoma" w:cs="Tahoma"/>
          <w:lang w:val="sr-Latn-BA" w:eastAsia="sr-Cyrl-BA" w:bidi="sr-Cyrl-BA"/>
        </w:rPr>
        <w:t xml:space="preserve"> /26</w:t>
      </w:r>
      <w:r w:rsidRPr="00611E91">
        <w:rPr>
          <w:rFonts w:ascii="Tahoma" w:eastAsia="Tahoma" w:hAnsi="Tahoma" w:cs="Tahoma"/>
          <w:lang w:val="sr-Latn-BA" w:eastAsia="sr-Cyrl-BA" w:bidi="sr-Cyrl-BA"/>
        </w:rPr>
        <w:t xml:space="preserve"> od</w:t>
      </w:r>
      <w:r w:rsidRPr="00611E91">
        <w:rPr>
          <w:rFonts w:ascii="Tahoma" w:eastAsia="Tahoma" w:hAnsi="Tahoma" w:cs="Tahoma"/>
          <w:lang w:val="sr-Cyrl-BA" w:eastAsia="sr-Cyrl-BA" w:bidi="sr-Cyrl-BA"/>
        </w:rPr>
        <w:t xml:space="preserve"> </w:t>
      </w:r>
      <w:r w:rsidR="00FD4E08">
        <w:rPr>
          <w:rFonts w:ascii="Tahoma" w:eastAsia="Tahoma" w:hAnsi="Tahoma" w:cs="Tahoma"/>
          <w:lang w:val="sr-Latn-BA" w:eastAsia="sr-Cyrl-BA" w:bidi="sr-Cyrl-BA"/>
        </w:rPr>
        <w:t>__.__.2026</w:t>
      </w:r>
      <w:r w:rsidRPr="00611E91">
        <w:rPr>
          <w:rFonts w:ascii="Tahoma" w:eastAsia="Tahoma" w:hAnsi="Tahoma" w:cs="Tahoma"/>
          <w:lang w:val="sr-Latn-BA" w:eastAsia="sr-Cyrl-BA" w:bidi="sr-Cyrl-BA"/>
        </w:rPr>
        <w:t>.godine</w:t>
      </w:r>
    </w:p>
    <w:p w:rsidR="00611E91" w:rsidRPr="00611E91" w:rsidRDefault="00611E91" w:rsidP="00611E9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r w:rsidRPr="00611E91">
        <w:rPr>
          <w:rFonts w:ascii="Tahoma" w:eastAsia="Tahoma" w:hAnsi="Tahoma" w:cs="Tahoma"/>
          <w:lang w:val="sr-Latn-BA" w:eastAsia="sr-Cyrl-BA" w:bidi="sr-Cyrl-BA"/>
        </w:rPr>
        <w:t xml:space="preserve">       </w:t>
      </w:r>
      <w:r w:rsidR="00197C01" w:rsidRPr="00611E91">
        <w:rPr>
          <w:rFonts w:ascii="Tahoma" w:eastAsia="Tahoma" w:hAnsi="Tahoma" w:cs="Tahoma"/>
          <w:lang w:val="sr-Latn-BA" w:eastAsia="sr-Cyrl-BA" w:bidi="sr-Cyrl-BA"/>
        </w:rPr>
        <w:t>Kupac</w:t>
      </w:r>
      <w:r w:rsidR="00197C01" w:rsidRPr="00611E91">
        <w:rPr>
          <w:rFonts w:ascii="Tahoma" w:eastAsia="Tahoma" w:hAnsi="Tahoma" w:cs="Tahoma"/>
          <w:b/>
          <w:lang w:val="sr-Latn-BA" w:eastAsia="sr-Cyrl-BA" w:bidi="sr-Cyrl-BA"/>
        </w:rPr>
        <w:t xml:space="preserve">: </w:t>
      </w:r>
      <w:r w:rsidR="00197C01" w:rsidRPr="00611E91">
        <w:rPr>
          <w:rFonts w:ascii="Tahoma" w:eastAsia="Tahoma" w:hAnsi="Tahoma" w:cs="Tahoma"/>
          <w:lang w:val="sr-Latn-BA" w:eastAsia="sr-Cyrl-BA" w:bidi="sr-Cyrl-BA"/>
        </w:rPr>
        <w:t>„Rafin</w:t>
      </w:r>
      <w:r w:rsidRPr="00611E91">
        <w:rPr>
          <w:rFonts w:ascii="Tahoma" w:eastAsia="Tahoma" w:hAnsi="Tahoma" w:cs="Tahoma"/>
          <w:lang w:val="sr-Latn-BA" w:eastAsia="sr-Cyrl-BA" w:bidi="sr-Cyrl-BA"/>
        </w:rPr>
        <w:t xml:space="preserve">erija ulja Modriča“ a.d. Modriča </w:t>
      </w:r>
    </w:p>
    <w:p w:rsidR="00E67F13" w:rsidRDefault="00611E91" w:rsidP="00611E9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r w:rsidRPr="00611E91">
        <w:rPr>
          <w:rFonts w:ascii="Tahoma" w:eastAsia="Tahoma" w:hAnsi="Tahoma" w:cs="Tahoma"/>
          <w:lang w:val="sr-Latn-BA" w:eastAsia="sr-Cyrl-BA" w:bidi="sr-Cyrl-BA"/>
        </w:rPr>
        <w:t xml:space="preserve">       </w:t>
      </w:r>
      <w:r w:rsidR="00197C01" w:rsidRPr="00611E91">
        <w:rPr>
          <w:rFonts w:ascii="Tahoma" w:eastAsia="Tahoma" w:hAnsi="Tahoma" w:cs="Tahoma"/>
          <w:lang w:val="sr-Latn-BA" w:eastAsia="sr-Cyrl-BA" w:bidi="sr-Cyrl-BA"/>
        </w:rPr>
        <w:t>Adresa: Vojv</w:t>
      </w:r>
      <w:r w:rsidR="00C2206E">
        <w:rPr>
          <w:rFonts w:ascii="Tahoma" w:eastAsia="Tahoma" w:hAnsi="Tahoma" w:cs="Tahoma"/>
          <w:lang w:val="sr-Latn-BA" w:eastAsia="sr-Cyrl-BA" w:bidi="sr-Cyrl-BA"/>
        </w:rPr>
        <w:t>ode Stepe Stepanovića 49, 74480</w:t>
      </w:r>
      <w:r w:rsidRPr="00611E91">
        <w:rPr>
          <w:rFonts w:ascii="Tahoma" w:eastAsia="Tahoma" w:hAnsi="Tahoma" w:cs="Tahoma"/>
          <w:lang w:val="sr-Latn-BA" w:eastAsia="sr-Cyrl-BA" w:bidi="sr-Cyrl-BA"/>
        </w:rPr>
        <w:t xml:space="preserve"> </w:t>
      </w:r>
      <w:r w:rsidR="00197C01" w:rsidRPr="00611E91">
        <w:rPr>
          <w:rFonts w:ascii="Tahoma" w:eastAsia="Tahoma" w:hAnsi="Tahoma" w:cs="Tahoma"/>
          <w:lang w:val="sr-Latn-BA" w:eastAsia="sr-Cyrl-BA" w:bidi="sr-Cyrl-BA"/>
        </w:rPr>
        <w:t>Modriča</w:t>
      </w:r>
    </w:p>
    <w:p w:rsidR="00C2206E" w:rsidRDefault="00C2206E" w:rsidP="00611E9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tbl>
      <w:tblPr>
        <w:tblpPr w:leftFromText="180" w:rightFromText="180" w:vertAnchor="page" w:horzAnchor="margin" w:tblpXSpec="center" w:tblpY="4669"/>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4"/>
        <w:gridCol w:w="4253"/>
        <w:gridCol w:w="1134"/>
        <w:gridCol w:w="1842"/>
        <w:gridCol w:w="1848"/>
      </w:tblGrid>
      <w:tr w:rsidR="00EE7B5E" w:rsidRPr="00EE7B5E" w:rsidTr="00EE74FC">
        <w:trPr>
          <w:trHeight w:hRule="exact" w:val="577"/>
        </w:trPr>
        <w:tc>
          <w:tcPr>
            <w:tcW w:w="704" w:type="dxa"/>
            <w:shd w:val="clear" w:color="auto" w:fill="FFFFFF"/>
            <w:vAlign w:val="center"/>
          </w:tcPr>
          <w:p w:rsidR="00EE7B5E" w:rsidRPr="00EE7B5E" w:rsidRDefault="00EE7B5E" w:rsidP="00EE74FC">
            <w:pPr>
              <w:widowControl w:val="0"/>
              <w:spacing w:after="0" w:line="0" w:lineRule="atLeast"/>
              <w:ind w:right="180"/>
              <w:jc w:val="center"/>
              <w:rPr>
                <w:rFonts w:ascii="Tahoma" w:eastAsia="Tahoma" w:hAnsi="Tahoma" w:cs="Tahoma"/>
                <w:lang w:val="sr-Cyrl-BA" w:eastAsia="sr-Cyrl-BA" w:bidi="sr-Cyrl-BA"/>
              </w:rPr>
            </w:pPr>
            <w:r w:rsidRPr="00EE7B5E">
              <w:rPr>
                <w:rFonts w:ascii="Tahoma" w:eastAsia="Courier New" w:hAnsi="Tahoma" w:cs="Tahoma"/>
                <w:lang w:val="sr-Latn-BA" w:eastAsia="sr-Cyrl-BA" w:bidi="sr-Cyrl-BA"/>
              </w:rPr>
              <w:t>Red</w:t>
            </w:r>
            <w:r w:rsidRPr="00EE7B5E">
              <w:rPr>
                <w:rFonts w:ascii="Tahoma" w:eastAsia="Courier New" w:hAnsi="Tahoma" w:cs="Tahoma"/>
                <w:lang w:val="sr-Cyrl-BA" w:eastAsia="sr-Cyrl-BA" w:bidi="sr-Cyrl-BA"/>
              </w:rPr>
              <w:t>.</w:t>
            </w:r>
          </w:p>
          <w:p w:rsidR="00EE7B5E" w:rsidRPr="00EE7B5E" w:rsidRDefault="00EE7B5E" w:rsidP="00EE74FC">
            <w:pPr>
              <w:widowControl w:val="0"/>
              <w:spacing w:after="0" w:line="0" w:lineRule="atLeast"/>
              <w:jc w:val="center"/>
              <w:rPr>
                <w:rFonts w:ascii="Tahoma" w:eastAsia="Tahoma" w:hAnsi="Tahoma" w:cs="Tahoma"/>
                <w:lang w:val="sr-Cyrl-BA" w:eastAsia="sr-Cyrl-BA" w:bidi="sr-Cyrl-BA"/>
              </w:rPr>
            </w:pPr>
            <w:r w:rsidRPr="00EE7B5E">
              <w:rPr>
                <w:rFonts w:ascii="Tahoma" w:eastAsia="Courier New" w:hAnsi="Tahoma" w:cs="Tahoma"/>
                <w:lang w:val="sr-Latn-BA" w:eastAsia="sr-Cyrl-BA" w:bidi="sr-Cyrl-BA"/>
              </w:rPr>
              <w:t>br</w:t>
            </w:r>
            <w:r w:rsidRPr="00EE7B5E">
              <w:rPr>
                <w:rFonts w:ascii="Tahoma" w:eastAsia="Courier New" w:hAnsi="Tahoma" w:cs="Tahoma"/>
                <w:lang w:val="sr-Cyrl-BA" w:eastAsia="sr-Cyrl-BA" w:bidi="sr-Cyrl-BA"/>
              </w:rPr>
              <w:t>.</w:t>
            </w:r>
          </w:p>
        </w:tc>
        <w:tc>
          <w:tcPr>
            <w:tcW w:w="4253" w:type="dxa"/>
            <w:shd w:val="clear" w:color="auto" w:fill="FFFFFF"/>
            <w:vAlign w:val="center"/>
          </w:tcPr>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Naziv</w:t>
            </w:r>
            <w:r w:rsidRPr="00EE7B5E">
              <w:rPr>
                <w:rFonts w:ascii="Tahoma" w:eastAsia="Tahoma" w:hAnsi="Tahoma" w:cs="Tahoma"/>
                <w:lang w:val="sr-Latn-BA" w:eastAsia="sr-Cyrl-BA" w:bidi="sr-Cyrl-BA"/>
              </w:rPr>
              <w:t xml:space="preserve"> </w:t>
            </w:r>
            <w:r w:rsidRPr="00EE7B5E">
              <w:rPr>
                <w:rFonts w:ascii="Tahoma" w:eastAsia="Courier New" w:hAnsi="Tahoma" w:cs="Tahoma"/>
                <w:lang w:val="sr-Latn-BA" w:eastAsia="sr-Cyrl-BA" w:bidi="sr-Cyrl-BA"/>
              </w:rPr>
              <w:t>Robe</w:t>
            </w:r>
          </w:p>
        </w:tc>
        <w:tc>
          <w:tcPr>
            <w:tcW w:w="1134" w:type="dxa"/>
            <w:shd w:val="clear" w:color="auto" w:fill="FFFFFF"/>
            <w:vAlign w:val="center"/>
          </w:tcPr>
          <w:p w:rsidR="00EE7B5E" w:rsidRPr="00EE7B5E" w:rsidRDefault="00EE7B5E" w:rsidP="00EE74FC">
            <w:pPr>
              <w:widowControl w:val="0"/>
              <w:spacing w:after="0" w:line="0" w:lineRule="atLeast"/>
              <w:ind w:right="200"/>
              <w:jc w:val="center"/>
              <w:rPr>
                <w:rFonts w:ascii="Tahoma" w:eastAsia="Courier New" w:hAnsi="Tahoma" w:cs="Tahoma"/>
                <w:lang w:val="sr-Latn-BA" w:eastAsia="sr-Cyrl-BA" w:bidi="sr-Cyrl-BA"/>
              </w:rPr>
            </w:pPr>
            <w:r w:rsidRPr="00EE7B5E">
              <w:rPr>
                <w:rFonts w:ascii="Tahoma" w:eastAsia="Courier New" w:hAnsi="Tahoma" w:cs="Tahoma"/>
                <w:lang w:val="sr-Latn-BA" w:eastAsia="sr-Cyrl-BA" w:bidi="sr-Cyrl-BA"/>
              </w:rPr>
              <w:t>Jedinica</w:t>
            </w:r>
          </w:p>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mjere</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Rok</w:t>
            </w:r>
          </w:p>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važenja</w:t>
            </w:r>
            <w:r w:rsidRPr="00EE7B5E">
              <w:rPr>
                <w:rFonts w:ascii="Tahoma" w:eastAsia="Courier New" w:hAnsi="Tahoma" w:cs="Tahoma"/>
                <w:lang w:val="sr-Cyrl-BA" w:eastAsia="sr-Cyrl-BA" w:bidi="sr-Cyrl-BA"/>
              </w:rPr>
              <w:t xml:space="preserve"> </w:t>
            </w:r>
            <w:r w:rsidRPr="00EE7B5E">
              <w:rPr>
                <w:rFonts w:ascii="Tahoma" w:eastAsia="Courier New" w:hAnsi="Tahoma" w:cs="Tahoma"/>
                <w:lang w:val="sr-Latn-BA" w:eastAsia="sr-Cyrl-BA" w:bidi="sr-Cyrl-BA"/>
              </w:rPr>
              <w:t>garancije</w:t>
            </w: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 xml:space="preserve">Jedinična  </w:t>
            </w:r>
            <w:r w:rsidRPr="00EE7B5E">
              <w:rPr>
                <w:rFonts w:ascii="Tahoma" w:eastAsia="Courier New" w:hAnsi="Tahoma" w:cs="Tahoma"/>
                <w:lang w:val="sr-Cyrl-BA" w:eastAsia="sr-Cyrl-BA" w:bidi="sr-Cyrl-BA"/>
              </w:rPr>
              <w:t xml:space="preserve"> </w:t>
            </w:r>
            <w:r w:rsidRPr="00EE7B5E">
              <w:rPr>
                <w:rFonts w:ascii="Tahoma" w:eastAsia="Courier New" w:hAnsi="Tahoma" w:cs="Tahoma"/>
                <w:lang w:val="sr-Latn-BA" w:eastAsia="sr-Cyrl-BA" w:bidi="sr-Cyrl-BA"/>
              </w:rPr>
              <w:t>cijena u  (   ) bez PDV-a</w:t>
            </w:r>
          </w:p>
        </w:tc>
      </w:tr>
      <w:tr w:rsidR="00EE7B5E" w:rsidRPr="00EE7B5E" w:rsidTr="00EE74FC">
        <w:trPr>
          <w:trHeight w:val="814"/>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1.</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sr-Cyrl-BA"/>
              </w:rPr>
              <w:t>„О“ ringe za zaptivač ɸ 25 mm, mehaničkog zaptivača Ø25</w:t>
            </w:r>
            <w:r w:rsidRPr="00EE7B5E">
              <w:rPr>
                <w:rFonts w:ascii="Tahoma" w:hAnsi="Tahoma" w:cs="Tahoma"/>
                <w:lang w:val="sr-Latn-RS"/>
              </w:rPr>
              <w:t>mm</w:t>
            </w:r>
            <w:r w:rsidRPr="00EE7B5E">
              <w:rPr>
                <w:rFonts w:ascii="Tahoma" w:hAnsi="Tahoma" w:cs="Tahoma"/>
                <w:lang w:val="sr-Cyrl-BA"/>
              </w:rPr>
              <w:t xml:space="preserve"> </w:t>
            </w:r>
            <w:r w:rsidRPr="00EE7B5E">
              <w:rPr>
                <w:rFonts w:ascii="Tahoma" w:hAnsi="Tahoma" w:cs="Tahoma"/>
                <w:lang w:val="sr-Latn-RS"/>
              </w:rPr>
              <w:t>UCC</w:t>
            </w:r>
            <w:r w:rsidRPr="00EE7B5E">
              <w:rPr>
                <w:rFonts w:ascii="Tahoma" w:hAnsi="Tahoma" w:cs="Tahoma"/>
                <w:lang w:val="sr-Cyrl-BA"/>
              </w:rPr>
              <w:t>-</w:t>
            </w:r>
            <w:r w:rsidRPr="00EE7B5E">
              <w:rPr>
                <w:rFonts w:ascii="Tahoma" w:hAnsi="Tahoma" w:cs="Tahoma"/>
                <w:lang w:val="sr-Latn-RS"/>
              </w:rPr>
              <w:t>V</w:t>
            </w:r>
            <w:r w:rsidRPr="00EE7B5E">
              <w:rPr>
                <w:rFonts w:ascii="Tahoma" w:hAnsi="Tahoma" w:cs="Tahoma"/>
                <w:lang w:val="sr-Cyrl-BA"/>
              </w:rPr>
              <w:t xml:space="preserve"> /</w:t>
            </w:r>
            <w:r w:rsidRPr="00EE7B5E">
              <w:rPr>
                <w:rFonts w:ascii="Tahoma" w:hAnsi="Tahoma" w:cs="Tahoma"/>
                <w:lang w:val="sr-Latn-RS"/>
              </w:rPr>
              <w:t>AQ</w:t>
            </w:r>
            <w:r w:rsidRPr="00EE7B5E">
              <w:rPr>
                <w:rFonts w:ascii="Tahoma" w:hAnsi="Tahoma" w:cs="Tahoma"/>
                <w:lang w:val="sr-Cyrl-BA"/>
              </w:rPr>
              <w:t>1</w:t>
            </w:r>
            <w:r w:rsidRPr="00EE7B5E">
              <w:rPr>
                <w:rFonts w:ascii="Tahoma" w:hAnsi="Tahoma" w:cs="Tahoma"/>
                <w:lang w:val="sr-Latn-RS"/>
              </w:rPr>
              <w:t>VGG</w:t>
            </w:r>
            <w:r w:rsidRPr="00EE7B5E">
              <w:rPr>
                <w:rFonts w:ascii="Tahoma" w:hAnsi="Tahoma" w:cs="Tahoma"/>
                <w:lang w:val="sr-Cyrl-BA"/>
              </w:rPr>
              <w:t>, kataloški broj Kroma Ltd 0209111511</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hRule="exact" w:val="1022"/>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2.</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sr-Cyrl-BA"/>
              </w:rPr>
              <w:t xml:space="preserve">Opruge </w:t>
            </w:r>
            <w:r w:rsidRPr="00EE7B5E">
              <w:rPr>
                <w:rFonts w:ascii="Tahoma" w:hAnsi="Tahoma" w:cs="Tahoma"/>
                <w:lang w:val="sr-Latn-RS"/>
              </w:rPr>
              <w:t>za zaptivač</w:t>
            </w:r>
            <w:r w:rsidRPr="00EE7B5E">
              <w:rPr>
                <w:rFonts w:ascii="Tahoma" w:hAnsi="Tahoma" w:cs="Tahoma"/>
                <w:lang w:val="sr-Cyrl-BA"/>
              </w:rPr>
              <w:t xml:space="preserve"> ɸ 25 mm, mehaničkog zaptivača Ø25</w:t>
            </w:r>
            <w:r w:rsidRPr="00EE7B5E">
              <w:rPr>
                <w:rFonts w:ascii="Tahoma" w:hAnsi="Tahoma" w:cs="Tahoma"/>
                <w:lang w:val="sr-Latn-RS"/>
              </w:rPr>
              <w:t>mm</w:t>
            </w:r>
            <w:r w:rsidRPr="00EE7B5E">
              <w:rPr>
                <w:rFonts w:ascii="Tahoma" w:hAnsi="Tahoma" w:cs="Tahoma"/>
                <w:lang w:val="sr-Cyrl-BA"/>
              </w:rPr>
              <w:t xml:space="preserve"> </w:t>
            </w:r>
            <w:r w:rsidRPr="00EE7B5E">
              <w:rPr>
                <w:rFonts w:ascii="Tahoma" w:hAnsi="Tahoma" w:cs="Tahoma"/>
                <w:lang w:val="sr-Latn-RS"/>
              </w:rPr>
              <w:t>UCC</w:t>
            </w:r>
            <w:r w:rsidRPr="00EE7B5E">
              <w:rPr>
                <w:rFonts w:ascii="Tahoma" w:hAnsi="Tahoma" w:cs="Tahoma"/>
                <w:lang w:val="sr-Cyrl-BA"/>
              </w:rPr>
              <w:t>-</w:t>
            </w:r>
            <w:r w:rsidRPr="00EE7B5E">
              <w:rPr>
                <w:rFonts w:ascii="Tahoma" w:hAnsi="Tahoma" w:cs="Tahoma"/>
                <w:lang w:val="sr-Latn-RS"/>
              </w:rPr>
              <w:t>V</w:t>
            </w:r>
            <w:r w:rsidRPr="00EE7B5E">
              <w:rPr>
                <w:rFonts w:ascii="Tahoma" w:hAnsi="Tahoma" w:cs="Tahoma"/>
                <w:lang w:val="sr-Cyrl-BA"/>
              </w:rPr>
              <w:t xml:space="preserve"> /</w:t>
            </w:r>
            <w:r w:rsidRPr="00EE7B5E">
              <w:rPr>
                <w:rFonts w:ascii="Tahoma" w:hAnsi="Tahoma" w:cs="Tahoma"/>
                <w:lang w:val="sr-Latn-RS"/>
              </w:rPr>
              <w:t>BQ</w:t>
            </w:r>
            <w:r w:rsidRPr="00EE7B5E">
              <w:rPr>
                <w:rFonts w:ascii="Tahoma" w:hAnsi="Tahoma" w:cs="Tahoma"/>
                <w:lang w:val="sr-Cyrl-BA"/>
              </w:rPr>
              <w:t>1</w:t>
            </w:r>
            <w:r w:rsidRPr="00EE7B5E">
              <w:rPr>
                <w:rFonts w:ascii="Tahoma" w:hAnsi="Tahoma" w:cs="Tahoma"/>
                <w:lang w:val="sr-Latn-RS"/>
              </w:rPr>
              <w:t>VGG</w:t>
            </w:r>
            <w:r w:rsidRPr="00EE7B5E">
              <w:rPr>
                <w:rFonts w:ascii="Tahoma" w:hAnsi="Tahoma" w:cs="Tahoma"/>
                <w:lang w:val="sr-Cyrl-BA"/>
              </w:rPr>
              <w:t xml:space="preserve">, kataloški broj Kroma Ltd 1211181047, </w:t>
            </w:r>
          </w:p>
          <w:p w:rsidR="00EE7B5E" w:rsidRPr="00EE7B5E" w:rsidRDefault="00EE7B5E" w:rsidP="00EE74FC">
            <w:pPr>
              <w:spacing w:after="0" w:line="0" w:lineRule="atLeast"/>
              <w:rPr>
                <w:rFonts w:ascii="Tahoma" w:hAnsi="Tahoma" w:cs="Tahoma"/>
                <w:lang w:val="sr-Cyrl-BA"/>
              </w:rPr>
            </w:pPr>
            <w:r w:rsidRPr="00EE7B5E">
              <w:rPr>
                <w:rFonts w:ascii="Tahoma" w:hAnsi="Tahoma" w:cs="Tahoma"/>
                <w:lang w:val="sr-Cyrl-BA"/>
              </w:rPr>
              <w:t>materijal:</w:t>
            </w:r>
            <w:r w:rsidRPr="00EE7B5E">
              <w:rPr>
                <w:rFonts w:ascii="Tahoma" w:hAnsi="Tahoma" w:cs="Tahoma"/>
                <w:lang w:val="sr-Latn-RS"/>
              </w:rPr>
              <w:t xml:space="preserve"> </w:t>
            </w:r>
            <w:r w:rsidRPr="00EE7B5E">
              <w:rPr>
                <w:rFonts w:ascii="Tahoma" w:hAnsi="Tahoma" w:cs="Tahoma"/>
              </w:rPr>
              <w:t>Hastelloy</w:t>
            </w:r>
            <w:r w:rsidRPr="00EE7B5E">
              <w:rPr>
                <w:rFonts w:ascii="Tahoma" w:hAnsi="Tahoma" w:cs="Tahoma"/>
                <w:lang w:val="sr-Cyrl-BA"/>
              </w:rPr>
              <w:t xml:space="preserve"> </w:t>
            </w:r>
            <w:r w:rsidRPr="00EE7B5E">
              <w:rPr>
                <w:rFonts w:ascii="Tahoma" w:hAnsi="Tahoma" w:cs="Tahoma"/>
              </w:rPr>
              <w:t>C</w:t>
            </w:r>
            <w:r w:rsidRPr="00EE7B5E">
              <w:rPr>
                <w:rFonts w:ascii="Tahoma" w:hAnsi="Tahoma" w:cs="Tahoma"/>
                <w:lang w:val="sr-Cyrl-BA"/>
              </w:rPr>
              <w:t>276</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hRule="exact" w:val="1136"/>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3.</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sr-Cyrl-BA"/>
              </w:rPr>
              <w:t xml:space="preserve">Prigušni prsten za zaptivač ɸ 25mm, mehaničkog zaptivača </w:t>
            </w:r>
            <w:r w:rsidRPr="00EE7B5E">
              <w:rPr>
                <w:rFonts w:ascii="Tahoma" w:hAnsi="Tahoma" w:cs="Tahoma"/>
                <w:lang w:val="sr-Latn-RS"/>
              </w:rPr>
              <w:t>UCC</w:t>
            </w:r>
            <w:r w:rsidRPr="00EE7B5E">
              <w:rPr>
                <w:rFonts w:ascii="Tahoma" w:hAnsi="Tahoma" w:cs="Tahoma"/>
                <w:lang w:val="sr-Cyrl-BA"/>
              </w:rPr>
              <w:t>-</w:t>
            </w:r>
            <w:r w:rsidRPr="00EE7B5E">
              <w:rPr>
                <w:rFonts w:ascii="Tahoma" w:hAnsi="Tahoma" w:cs="Tahoma"/>
                <w:lang w:val="sr-Latn-RS"/>
              </w:rPr>
              <w:t>V</w:t>
            </w:r>
            <w:r w:rsidRPr="00EE7B5E">
              <w:rPr>
                <w:rFonts w:ascii="Tahoma" w:hAnsi="Tahoma" w:cs="Tahoma"/>
                <w:lang w:val="sr-Cyrl-BA"/>
              </w:rPr>
              <w:t xml:space="preserve"> /</w:t>
            </w:r>
            <w:r w:rsidRPr="00EE7B5E">
              <w:rPr>
                <w:rFonts w:ascii="Tahoma" w:hAnsi="Tahoma" w:cs="Tahoma"/>
                <w:lang w:val="sr-Latn-RS"/>
              </w:rPr>
              <w:t>BQ</w:t>
            </w:r>
            <w:r w:rsidRPr="00EE7B5E">
              <w:rPr>
                <w:rFonts w:ascii="Tahoma" w:hAnsi="Tahoma" w:cs="Tahoma"/>
                <w:lang w:val="sr-Cyrl-BA"/>
              </w:rPr>
              <w:t>1</w:t>
            </w:r>
            <w:r w:rsidRPr="00EE7B5E">
              <w:rPr>
                <w:rFonts w:ascii="Tahoma" w:hAnsi="Tahoma" w:cs="Tahoma"/>
                <w:lang w:val="sr-Latn-RS"/>
              </w:rPr>
              <w:t>VGG</w:t>
            </w:r>
            <w:r w:rsidRPr="00EE7B5E">
              <w:rPr>
                <w:rFonts w:ascii="Tahoma" w:hAnsi="Tahoma" w:cs="Tahoma"/>
                <w:lang w:val="sr-Cyrl-BA"/>
              </w:rPr>
              <w:t xml:space="preserve">, kataloški broj Kroma Ltd 1211181148, </w:t>
            </w:r>
            <w:r w:rsidRPr="00EE7B5E">
              <w:rPr>
                <w:rFonts w:ascii="Tahoma" w:hAnsi="Tahoma" w:cs="Tahoma"/>
                <w:lang w:val="sr-Latn-RS"/>
              </w:rPr>
              <w:t>materijal</w:t>
            </w:r>
            <w:r w:rsidRPr="00EE7B5E">
              <w:rPr>
                <w:rFonts w:ascii="Tahoma" w:hAnsi="Tahoma" w:cs="Tahoma"/>
                <w:lang w:val="sr-Cyrl-BA"/>
              </w:rPr>
              <w:t>: ЕК3205</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hRule="exact" w:val="571"/>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4.</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en-GB"/>
              </w:rPr>
            </w:pPr>
            <w:r w:rsidRPr="00EE7B5E">
              <w:rPr>
                <w:rFonts w:ascii="Tahoma" w:hAnsi="Tahoma" w:cs="Tahoma"/>
                <w:lang w:val="en-GB"/>
              </w:rPr>
              <w:t xml:space="preserve">Stacionarno zaptivno lice </w:t>
            </w:r>
            <w:r w:rsidRPr="00EE7B5E">
              <w:rPr>
                <w:rFonts w:ascii="Tahoma" w:hAnsi="Tahoma" w:cs="Tahoma"/>
                <w:lang w:val="sr-Cyrl-BA"/>
              </w:rPr>
              <w:t>ɸ</w:t>
            </w:r>
            <w:r w:rsidRPr="00EE7B5E">
              <w:rPr>
                <w:rFonts w:ascii="Tahoma" w:hAnsi="Tahoma" w:cs="Tahoma"/>
                <w:lang w:val="en-GB"/>
              </w:rPr>
              <w:t xml:space="preserve"> 43mm, materijal </w:t>
            </w:r>
            <w:r w:rsidRPr="00EE7B5E">
              <w:rPr>
                <w:rFonts w:ascii="Tahoma" w:hAnsi="Tahoma" w:cs="Tahoma"/>
              </w:rPr>
              <w:t>CrNi</w:t>
            </w:r>
            <w:r w:rsidRPr="00EE7B5E">
              <w:rPr>
                <w:rFonts w:ascii="Tahoma" w:hAnsi="Tahoma" w:cs="Tahoma"/>
                <w:lang w:val="en-GB"/>
              </w:rPr>
              <w:t>, Kataloški broj kroma Ltd 902171417</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FD4E08">
        <w:trPr>
          <w:trHeight w:hRule="exact" w:val="1306"/>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5.</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Latn-RS"/>
              </w:rPr>
            </w:pPr>
            <w:r w:rsidRPr="00EE7B5E">
              <w:rPr>
                <w:rFonts w:ascii="Tahoma" w:hAnsi="Tahoma" w:cs="Tahoma"/>
                <w:lang w:val="sr-Latn-RS"/>
              </w:rPr>
              <w:t xml:space="preserve">Komplet stacionarna zaptivna lica </w:t>
            </w:r>
            <w:r w:rsidRPr="00EE7B5E">
              <w:rPr>
                <w:rFonts w:ascii="Tahoma" w:hAnsi="Tahoma" w:cs="Tahoma"/>
                <w:lang w:val="sr-Cyrl-BA"/>
              </w:rPr>
              <w:t>ɸ</w:t>
            </w:r>
            <w:r w:rsidRPr="00EE7B5E">
              <w:rPr>
                <w:rFonts w:ascii="Tahoma" w:hAnsi="Tahoma" w:cs="Tahoma"/>
                <w:lang w:val="sr-Latn-RS"/>
              </w:rPr>
              <w:t xml:space="preserve"> 40 mm, komplet zaptivna lica dvostrane balansirane mehaničke zaptivke 0400 2CW-CW Q1Q1KGG/Q1Q1KGG, kataloški broj Kroma Ltd 1011181211</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hRule="exact" w:val="568"/>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6.</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Latn-RS"/>
              </w:rPr>
            </w:pPr>
            <w:r w:rsidRPr="00EE7B5E">
              <w:rPr>
                <w:rFonts w:ascii="Tahoma" w:hAnsi="Tahoma" w:cs="Tahoma"/>
                <w:lang w:val="sr-Latn-RS"/>
              </w:rPr>
              <w:t xml:space="preserve">Čaura ketridž zaptivača </w:t>
            </w:r>
            <w:r w:rsidRPr="00EE7B5E">
              <w:rPr>
                <w:rFonts w:ascii="Tahoma" w:hAnsi="Tahoma" w:cs="Tahoma"/>
                <w:lang w:val="sr-Cyrl-BA"/>
              </w:rPr>
              <w:t>ɸ</w:t>
            </w:r>
            <w:r w:rsidRPr="00EE7B5E">
              <w:rPr>
                <w:rFonts w:ascii="Tahoma" w:hAnsi="Tahoma" w:cs="Tahoma"/>
                <w:lang w:val="sr-Latn-RS"/>
              </w:rPr>
              <w:t xml:space="preserve"> 41 mm, kataloški broj 1510101245 Kroma, materijal: Č.4574 (316L)</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bCs/>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hRule="exact" w:val="576"/>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7.</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en-GB"/>
              </w:rPr>
            </w:pPr>
            <w:r w:rsidRPr="00EE7B5E">
              <w:rPr>
                <w:rFonts w:ascii="Tahoma" w:hAnsi="Tahoma" w:cs="Tahoma"/>
                <w:lang w:val="sr-Latn-RS"/>
              </w:rPr>
              <w:t>Rotaciono zaptivno lice</w:t>
            </w:r>
            <w:r w:rsidRPr="00EE7B5E">
              <w:rPr>
                <w:rFonts w:ascii="Tahoma" w:hAnsi="Tahoma" w:cs="Tahoma"/>
                <w:lang w:val="en-GB"/>
              </w:rPr>
              <w:t xml:space="preserve"> </w:t>
            </w:r>
            <w:r w:rsidRPr="00EE7B5E">
              <w:rPr>
                <w:rFonts w:ascii="Tahoma" w:hAnsi="Tahoma" w:cs="Tahoma"/>
                <w:lang w:val="sr-Cyrl-BA"/>
              </w:rPr>
              <w:t>ɸ</w:t>
            </w:r>
            <w:r w:rsidRPr="00EE7B5E">
              <w:rPr>
                <w:rFonts w:ascii="Tahoma" w:hAnsi="Tahoma" w:cs="Tahoma"/>
                <w:lang w:val="en-GB"/>
              </w:rPr>
              <w:t xml:space="preserve"> 41 mm, kataloški broj 1510101318 Kroma, materijal: </w:t>
            </w:r>
            <w:r w:rsidRPr="00EE7B5E">
              <w:rPr>
                <w:rFonts w:ascii="Tahoma" w:hAnsi="Tahoma" w:cs="Tahoma"/>
              </w:rPr>
              <w:t>EK</w:t>
            </w:r>
            <w:r w:rsidRPr="00EE7B5E">
              <w:rPr>
                <w:rFonts w:ascii="Tahoma" w:hAnsi="Tahoma" w:cs="Tahoma"/>
                <w:lang w:val="en-GB"/>
              </w:rPr>
              <w:t>3205</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bCs/>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hRule="exact" w:val="556"/>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8.</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Latn-RS"/>
              </w:rPr>
            </w:pPr>
            <w:r w:rsidRPr="00EE7B5E">
              <w:rPr>
                <w:rFonts w:ascii="Tahoma" w:hAnsi="Tahoma" w:cs="Tahoma"/>
                <w:lang w:val="sr-Latn-RS"/>
              </w:rPr>
              <w:t>Stacionarno zaptivno lice</w:t>
            </w:r>
            <w:r w:rsidRPr="00EE7B5E">
              <w:rPr>
                <w:rFonts w:ascii="Tahoma" w:hAnsi="Tahoma" w:cs="Tahoma"/>
                <w:lang w:val="en-GB"/>
              </w:rPr>
              <w:t xml:space="preserve"> </w:t>
            </w:r>
            <w:r w:rsidRPr="00EE7B5E">
              <w:rPr>
                <w:rFonts w:ascii="Tahoma" w:hAnsi="Tahoma" w:cs="Tahoma"/>
                <w:lang w:val="sr-Cyrl-BA"/>
              </w:rPr>
              <w:t>ɸ</w:t>
            </w:r>
            <w:r w:rsidRPr="00EE7B5E">
              <w:rPr>
                <w:rFonts w:ascii="Tahoma" w:hAnsi="Tahoma" w:cs="Tahoma"/>
                <w:lang w:val="en-GB"/>
              </w:rPr>
              <w:t xml:space="preserve"> 41 mm, kataloški broj 1510101445 Kroma, materijal: </w:t>
            </w:r>
            <w:r w:rsidRPr="00EE7B5E">
              <w:rPr>
                <w:rFonts w:ascii="Tahoma" w:hAnsi="Tahoma" w:cs="Tahoma"/>
              </w:rPr>
              <w:t>Q</w:t>
            </w:r>
            <w:r w:rsidRPr="00EE7B5E">
              <w:rPr>
                <w:rFonts w:ascii="Tahoma" w:hAnsi="Tahoma" w:cs="Tahoma"/>
                <w:lang w:val="en-GB"/>
              </w:rPr>
              <w:t>1</w:t>
            </w:r>
            <w:r w:rsidRPr="00EE7B5E">
              <w:rPr>
                <w:rFonts w:ascii="Tahoma" w:hAnsi="Tahoma" w:cs="Tahoma"/>
              </w:rPr>
              <w:t>SSiC</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bCs/>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hRule="exact" w:val="578"/>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9.</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en-GB"/>
              </w:rPr>
            </w:pPr>
            <w:r w:rsidRPr="00EE7B5E">
              <w:rPr>
                <w:rFonts w:ascii="Tahoma" w:hAnsi="Tahoma" w:cs="Tahoma"/>
                <w:lang w:val="en-GB"/>
              </w:rPr>
              <w:t>„</w:t>
            </w:r>
            <w:r w:rsidRPr="00EE7B5E">
              <w:rPr>
                <w:rFonts w:ascii="Tahoma" w:hAnsi="Tahoma" w:cs="Tahoma"/>
                <w:lang w:val="ru-RU"/>
              </w:rPr>
              <w:t>О</w:t>
            </w:r>
            <w:r w:rsidRPr="00EE7B5E">
              <w:rPr>
                <w:rFonts w:ascii="Tahoma" w:hAnsi="Tahoma" w:cs="Tahoma"/>
                <w:lang w:val="en-GB"/>
              </w:rPr>
              <w:t xml:space="preserve">“ ringe za zaptivač </w:t>
            </w:r>
            <w:r w:rsidRPr="00EE7B5E">
              <w:rPr>
                <w:rFonts w:ascii="Tahoma" w:hAnsi="Tahoma" w:cs="Tahoma"/>
                <w:lang w:val="sr-Cyrl-BA"/>
              </w:rPr>
              <w:t>ɸ</w:t>
            </w:r>
            <w:r w:rsidRPr="00EE7B5E">
              <w:rPr>
                <w:rFonts w:ascii="Tahoma" w:hAnsi="Tahoma" w:cs="Tahoma"/>
                <w:lang w:val="en-GB"/>
              </w:rPr>
              <w:t xml:space="preserve"> 41 mm, kataloški broj Kroma Ltd 1510101220, materijal: Viton</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hRule="exact" w:val="842"/>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10.</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sr-Cyrl-BA"/>
              </w:rPr>
              <w:t>Rotaciono zaptivno lice ɸ 25 mm, mehaničkog zaptivača Ø25</w:t>
            </w:r>
            <w:r w:rsidRPr="00EE7B5E">
              <w:rPr>
                <w:rFonts w:ascii="Tahoma" w:hAnsi="Tahoma" w:cs="Tahoma"/>
                <w:lang w:val="sr-Latn-RS"/>
              </w:rPr>
              <w:t>mm</w:t>
            </w:r>
            <w:r w:rsidRPr="00EE7B5E">
              <w:rPr>
                <w:rFonts w:ascii="Tahoma" w:hAnsi="Tahoma" w:cs="Tahoma"/>
                <w:lang w:val="sr-Cyrl-BA"/>
              </w:rPr>
              <w:t xml:space="preserve"> </w:t>
            </w:r>
            <w:r w:rsidRPr="00EE7B5E">
              <w:rPr>
                <w:rFonts w:ascii="Tahoma" w:hAnsi="Tahoma" w:cs="Tahoma"/>
                <w:lang w:val="sr-Latn-RS"/>
              </w:rPr>
              <w:t>UCC</w:t>
            </w:r>
            <w:r w:rsidRPr="00EE7B5E">
              <w:rPr>
                <w:rFonts w:ascii="Tahoma" w:hAnsi="Tahoma" w:cs="Tahoma"/>
                <w:lang w:val="sr-Cyrl-BA"/>
              </w:rPr>
              <w:t>-</w:t>
            </w:r>
            <w:r w:rsidRPr="00EE7B5E">
              <w:rPr>
                <w:rFonts w:ascii="Tahoma" w:hAnsi="Tahoma" w:cs="Tahoma"/>
                <w:lang w:val="sr-Latn-RS"/>
              </w:rPr>
              <w:t>V</w:t>
            </w:r>
            <w:r w:rsidRPr="00EE7B5E">
              <w:rPr>
                <w:rFonts w:ascii="Tahoma" w:hAnsi="Tahoma" w:cs="Tahoma"/>
                <w:lang w:val="sr-Cyrl-BA"/>
              </w:rPr>
              <w:t xml:space="preserve"> /</w:t>
            </w:r>
            <w:r w:rsidRPr="00EE7B5E">
              <w:rPr>
                <w:rFonts w:ascii="Tahoma" w:hAnsi="Tahoma" w:cs="Tahoma"/>
                <w:lang w:val="sr-Latn-RS"/>
              </w:rPr>
              <w:t>AQ</w:t>
            </w:r>
            <w:r w:rsidRPr="00EE7B5E">
              <w:rPr>
                <w:rFonts w:ascii="Tahoma" w:hAnsi="Tahoma" w:cs="Tahoma"/>
                <w:lang w:val="sr-Cyrl-BA"/>
              </w:rPr>
              <w:t>1</w:t>
            </w:r>
            <w:r w:rsidRPr="00EE7B5E">
              <w:rPr>
                <w:rFonts w:ascii="Tahoma" w:hAnsi="Tahoma" w:cs="Tahoma"/>
                <w:lang w:val="sr-Latn-RS"/>
              </w:rPr>
              <w:t>VGG</w:t>
            </w:r>
            <w:r w:rsidRPr="00EE7B5E">
              <w:rPr>
                <w:rFonts w:ascii="Tahoma" w:hAnsi="Tahoma" w:cs="Tahoma"/>
                <w:lang w:val="sr-Cyrl-BA"/>
              </w:rPr>
              <w:t xml:space="preserve">, kataloški broj 0209111218 Kroma, materijal: </w:t>
            </w:r>
            <w:r w:rsidRPr="00EE7B5E">
              <w:rPr>
                <w:rFonts w:ascii="Tahoma" w:hAnsi="Tahoma" w:cs="Tahoma"/>
                <w:lang w:val="sr-Latn-RS"/>
              </w:rPr>
              <w:t>Q</w:t>
            </w:r>
            <w:r w:rsidRPr="00EE7B5E">
              <w:rPr>
                <w:rFonts w:ascii="Tahoma" w:hAnsi="Tahoma" w:cs="Tahoma"/>
                <w:lang w:val="sr-Cyrl-BA"/>
              </w:rPr>
              <w:t>1</w:t>
            </w:r>
            <w:r w:rsidRPr="00EE7B5E">
              <w:rPr>
                <w:rFonts w:ascii="Tahoma" w:hAnsi="Tahoma" w:cs="Tahoma"/>
                <w:lang w:val="sr-Latn-RS"/>
              </w:rPr>
              <w:t>SSiC</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hRule="exact" w:val="853"/>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11.</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Latn-RS"/>
              </w:rPr>
            </w:pPr>
            <w:r w:rsidRPr="00EE7B5E">
              <w:rPr>
                <w:rFonts w:ascii="Tahoma" w:hAnsi="Tahoma" w:cs="Tahoma"/>
                <w:lang w:val="sr-Latn-RS"/>
              </w:rPr>
              <w:t xml:space="preserve">Stacionarno zaptivno lice </w:t>
            </w:r>
            <w:r w:rsidRPr="00EE7B5E">
              <w:rPr>
                <w:rFonts w:ascii="Tahoma" w:hAnsi="Tahoma" w:cs="Tahoma"/>
                <w:lang w:val="sr-Cyrl-BA"/>
              </w:rPr>
              <w:t>ɸ</w:t>
            </w:r>
            <w:r w:rsidRPr="00EE7B5E">
              <w:rPr>
                <w:rFonts w:ascii="Tahoma" w:hAnsi="Tahoma" w:cs="Tahoma"/>
                <w:lang w:val="sr-Latn-RS"/>
              </w:rPr>
              <w:t xml:space="preserve"> 25 mm, mehaničkog zaptivača Ø25mm UCC-V /AQ1VGG, kataloški broj 0209111345 Kroma, materijal: EK3205</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hRule="exact" w:val="1049"/>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12.</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sr-Latn-RS"/>
              </w:rPr>
              <w:t>Čaura ketridž zaptivača</w:t>
            </w:r>
            <w:r w:rsidRPr="00EE7B5E">
              <w:rPr>
                <w:rFonts w:ascii="Tahoma" w:hAnsi="Tahoma" w:cs="Tahoma"/>
                <w:lang w:val="sr-Cyrl-BA"/>
              </w:rPr>
              <w:t xml:space="preserve"> ɸ25 mm, mehaničkog zaptivača Ø25</w:t>
            </w:r>
            <w:r w:rsidRPr="00EE7B5E">
              <w:rPr>
                <w:rFonts w:ascii="Tahoma" w:hAnsi="Tahoma" w:cs="Tahoma"/>
                <w:lang w:val="sr-Latn-RS"/>
              </w:rPr>
              <w:t>mm</w:t>
            </w:r>
            <w:r w:rsidRPr="00EE7B5E">
              <w:rPr>
                <w:rFonts w:ascii="Tahoma" w:hAnsi="Tahoma" w:cs="Tahoma"/>
                <w:lang w:val="sr-Cyrl-BA"/>
              </w:rPr>
              <w:t xml:space="preserve"> </w:t>
            </w:r>
            <w:r w:rsidRPr="00EE7B5E">
              <w:rPr>
                <w:rFonts w:ascii="Tahoma" w:hAnsi="Tahoma" w:cs="Tahoma"/>
                <w:lang w:val="sr-Latn-RS"/>
              </w:rPr>
              <w:t>UCC</w:t>
            </w:r>
            <w:r w:rsidRPr="00EE7B5E">
              <w:rPr>
                <w:rFonts w:ascii="Tahoma" w:hAnsi="Tahoma" w:cs="Tahoma"/>
                <w:lang w:val="sr-Cyrl-BA"/>
              </w:rPr>
              <w:t>-</w:t>
            </w:r>
            <w:r w:rsidRPr="00EE7B5E">
              <w:rPr>
                <w:rFonts w:ascii="Tahoma" w:hAnsi="Tahoma" w:cs="Tahoma"/>
                <w:lang w:val="sr-Latn-RS"/>
              </w:rPr>
              <w:t>V</w:t>
            </w:r>
            <w:r w:rsidRPr="00EE7B5E">
              <w:rPr>
                <w:rFonts w:ascii="Tahoma" w:hAnsi="Tahoma" w:cs="Tahoma"/>
                <w:lang w:val="sr-Cyrl-BA"/>
              </w:rPr>
              <w:t xml:space="preserve"> /</w:t>
            </w:r>
            <w:r w:rsidRPr="00EE7B5E">
              <w:rPr>
                <w:rFonts w:ascii="Tahoma" w:hAnsi="Tahoma" w:cs="Tahoma"/>
                <w:lang w:val="sr-Latn-RS"/>
              </w:rPr>
              <w:t>AQ</w:t>
            </w:r>
            <w:r w:rsidRPr="00EE7B5E">
              <w:rPr>
                <w:rFonts w:ascii="Tahoma" w:hAnsi="Tahoma" w:cs="Tahoma"/>
                <w:lang w:val="sr-Cyrl-BA"/>
              </w:rPr>
              <w:t>1</w:t>
            </w:r>
            <w:r w:rsidRPr="00EE7B5E">
              <w:rPr>
                <w:rFonts w:ascii="Tahoma" w:hAnsi="Tahoma" w:cs="Tahoma"/>
                <w:lang w:val="sr-Latn-RS"/>
              </w:rPr>
              <w:t>VGG</w:t>
            </w:r>
            <w:r w:rsidRPr="00EE7B5E">
              <w:rPr>
                <w:rFonts w:ascii="Tahoma" w:hAnsi="Tahoma" w:cs="Tahoma"/>
                <w:lang w:val="sr-Cyrl-BA"/>
              </w:rPr>
              <w:t>, kataloški broj 0209111310 Kroma, materijal: Č.4574 (316</w:t>
            </w:r>
            <w:r w:rsidRPr="00EE7B5E">
              <w:rPr>
                <w:rFonts w:ascii="Tahoma" w:hAnsi="Tahoma" w:cs="Tahoma"/>
                <w:lang w:val="sr-Latn-RS"/>
              </w:rPr>
              <w:t>L</w:t>
            </w:r>
            <w:r w:rsidRPr="00EE7B5E">
              <w:rPr>
                <w:rFonts w:ascii="Tahoma" w:hAnsi="Tahoma" w:cs="Tahoma"/>
                <w:lang w:val="sr-Cyrl-BA"/>
              </w:rPr>
              <w:t>)</w:t>
            </w:r>
          </w:p>
          <w:p w:rsidR="00EE7B5E" w:rsidRPr="00EE7B5E" w:rsidRDefault="00EE7B5E" w:rsidP="00EE74FC">
            <w:pPr>
              <w:spacing w:after="0" w:line="0" w:lineRule="atLeast"/>
              <w:rPr>
                <w:rFonts w:ascii="Tahoma" w:hAnsi="Tahoma" w:cs="Tahoma"/>
                <w:lang w:val="sr-Latn-BA"/>
              </w:rPr>
            </w:pP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hRule="exact" w:val="1149"/>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lastRenderedPageBreak/>
              <w:t>13.</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Latn-RS"/>
              </w:rPr>
            </w:pPr>
            <w:r w:rsidRPr="00EE7B5E">
              <w:rPr>
                <w:rFonts w:ascii="Tahoma" w:hAnsi="Tahoma" w:cs="Tahoma"/>
                <w:lang w:val="sr-Latn-RS"/>
              </w:rPr>
              <w:t>Čaura ketridž zaptivača</w:t>
            </w:r>
            <w:r w:rsidRPr="00EE7B5E">
              <w:rPr>
                <w:rFonts w:ascii="Tahoma" w:hAnsi="Tahoma" w:cs="Tahoma"/>
                <w:lang w:val="sr-Cyrl-BA"/>
              </w:rPr>
              <w:t xml:space="preserve"> ɸ32 мм, mehaničkog zaptivača Ø32</w:t>
            </w:r>
            <w:r w:rsidRPr="00EE7B5E">
              <w:rPr>
                <w:rFonts w:ascii="Tahoma" w:hAnsi="Tahoma" w:cs="Tahoma"/>
                <w:lang w:val="sr-Latn-RS"/>
              </w:rPr>
              <w:t>mm</w:t>
            </w:r>
            <w:r w:rsidRPr="00EE7B5E">
              <w:rPr>
                <w:rFonts w:ascii="Tahoma" w:hAnsi="Tahoma" w:cs="Tahoma"/>
                <w:lang w:val="sr-Cyrl-BA"/>
              </w:rPr>
              <w:t xml:space="preserve"> </w:t>
            </w:r>
            <w:r w:rsidRPr="00EE7B5E">
              <w:rPr>
                <w:rFonts w:ascii="Tahoma" w:hAnsi="Tahoma" w:cs="Tahoma"/>
                <w:lang w:val="sr-Latn-RS"/>
              </w:rPr>
              <w:t>UCC</w:t>
            </w:r>
            <w:r w:rsidRPr="00EE7B5E">
              <w:rPr>
                <w:rFonts w:ascii="Tahoma" w:hAnsi="Tahoma" w:cs="Tahoma"/>
                <w:lang w:val="sr-Cyrl-BA"/>
              </w:rPr>
              <w:t>/032/</w:t>
            </w:r>
            <w:r w:rsidRPr="00EE7B5E">
              <w:rPr>
                <w:rFonts w:ascii="Tahoma" w:hAnsi="Tahoma" w:cs="Tahoma"/>
                <w:lang w:val="sr-Latn-RS"/>
              </w:rPr>
              <w:t>AQ</w:t>
            </w:r>
            <w:r w:rsidRPr="00EE7B5E">
              <w:rPr>
                <w:rFonts w:ascii="Tahoma" w:hAnsi="Tahoma" w:cs="Tahoma"/>
                <w:lang w:val="sr-Cyrl-BA"/>
              </w:rPr>
              <w:t>1</w:t>
            </w:r>
            <w:r w:rsidRPr="00EE7B5E">
              <w:rPr>
                <w:rFonts w:ascii="Tahoma" w:hAnsi="Tahoma" w:cs="Tahoma"/>
                <w:lang w:val="sr-Latn-RS"/>
              </w:rPr>
              <w:t>VG</w:t>
            </w:r>
            <w:r w:rsidRPr="00EE7B5E">
              <w:rPr>
                <w:rFonts w:ascii="Tahoma" w:hAnsi="Tahoma" w:cs="Tahoma"/>
                <w:lang w:val="sr-Cyrl-BA"/>
              </w:rPr>
              <w:t>, kataloški broj 1408130810 Kroma, materijal: Č.4574 (316</w:t>
            </w:r>
            <w:r w:rsidRPr="00EE7B5E">
              <w:rPr>
                <w:rFonts w:ascii="Tahoma" w:hAnsi="Tahoma" w:cs="Tahoma"/>
                <w:lang w:val="sr-Latn-RS"/>
              </w:rPr>
              <w:t>L</w:t>
            </w:r>
            <w:r w:rsidRPr="00EE7B5E">
              <w:rPr>
                <w:rFonts w:ascii="Tahoma" w:hAnsi="Tahoma" w:cs="Tahoma"/>
                <w:lang w:val="sr-Cyrl-BA"/>
              </w:rPr>
              <w:t>)/</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hRule="exact" w:val="865"/>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14.</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sr-Cyrl-BA"/>
              </w:rPr>
              <w:t>Rotaciono zaptivno lice ɸ32 mm, mehaničkog zaptivača Ø32</w:t>
            </w:r>
            <w:r w:rsidRPr="00EE7B5E">
              <w:rPr>
                <w:rFonts w:ascii="Tahoma" w:hAnsi="Tahoma" w:cs="Tahoma"/>
                <w:lang w:val="sr-Latn-RS"/>
              </w:rPr>
              <w:t>mm</w:t>
            </w:r>
            <w:r w:rsidRPr="00EE7B5E">
              <w:rPr>
                <w:rFonts w:ascii="Tahoma" w:hAnsi="Tahoma" w:cs="Tahoma"/>
                <w:lang w:val="sr-Cyrl-BA"/>
              </w:rPr>
              <w:t xml:space="preserve"> </w:t>
            </w:r>
            <w:r w:rsidRPr="00EE7B5E">
              <w:rPr>
                <w:rFonts w:ascii="Tahoma" w:hAnsi="Tahoma" w:cs="Tahoma"/>
                <w:lang w:val="sr-Latn-RS"/>
              </w:rPr>
              <w:t>UCC</w:t>
            </w:r>
            <w:r w:rsidRPr="00EE7B5E">
              <w:rPr>
                <w:rFonts w:ascii="Tahoma" w:hAnsi="Tahoma" w:cs="Tahoma"/>
                <w:lang w:val="sr-Cyrl-BA"/>
              </w:rPr>
              <w:t>/032/</w:t>
            </w:r>
            <w:r w:rsidRPr="00EE7B5E">
              <w:rPr>
                <w:rFonts w:ascii="Tahoma" w:hAnsi="Tahoma" w:cs="Tahoma"/>
                <w:lang w:val="sr-Latn-RS"/>
              </w:rPr>
              <w:t>AQ</w:t>
            </w:r>
            <w:r w:rsidRPr="00EE7B5E">
              <w:rPr>
                <w:rFonts w:ascii="Tahoma" w:hAnsi="Tahoma" w:cs="Tahoma"/>
                <w:lang w:val="sr-Cyrl-BA"/>
              </w:rPr>
              <w:t>1</w:t>
            </w:r>
            <w:r w:rsidRPr="00EE7B5E">
              <w:rPr>
                <w:rFonts w:ascii="Tahoma" w:hAnsi="Tahoma" w:cs="Tahoma"/>
                <w:lang w:val="sr-Latn-RS"/>
              </w:rPr>
              <w:t>VG</w:t>
            </w:r>
            <w:r w:rsidRPr="00EE7B5E">
              <w:rPr>
                <w:rFonts w:ascii="Tahoma" w:hAnsi="Tahoma" w:cs="Tahoma"/>
                <w:lang w:val="sr-Cyrl-BA"/>
              </w:rPr>
              <w:t xml:space="preserve">, kataloški broj 1408131220 Kroma, materijal: </w:t>
            </w:r>
            <w:r w:rsidRPr="00EE7B5E">
              <w:rPr>
                <w:rFonts w:ascii="Tahoma" w:hAnsi="Tahoma" w:cs="Tahoma"/>
                <w:lang w:val="sr-Latn-RS"/>
              </w:rPr>
              <w:t>Q</w:t>
            </w:r>
            <w:r w:rsidRPr="00EE7B5E">
              <w:rPr>
                <w:rFonts w:ascii="Tahoma" w:hAnsi="Tahoma" w:cs="Tahoma"/>
                <w:lang w:val="sr-Cyrl-BA"/>
              </w:rPr>
              <w:t>1</w:t>
            </w:r>
            <w:r w:rsidRPr="00EE7B5E">
              <w:rPr>
                <w:rFonts w:ascii="Tahoma" w:hAnsi="Tahoma" w:cs="Tahoma"/>
                <w:lang w:val="sr-Latn-RS"/>
              </w:rPr>
              <w:t>SSiC</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hRule="exact" w:val="848"/>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15.</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Latn-RS"/>
              </w:rPr>
            </w:pPr>
            <w:r w:rsidRPr="00EE7B5E">
              <w:rPr>
                <w:rFonts w:ascii="Tahoma" w:hAnsi="Tahoma" w:cs="Tahoma"/>
                <w:lang w:val="sr-Latn-RS"/>
              </w:rPr>
              <w:t>Stacionarno zaptivno lice ɸ32 mm, mehaničkog zaptivača Ø32mm UCC/032/AQ1VG, kataloški broj 1408131050 Kroma, materijal: EK3205</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hRule="exact" w:val="562"/>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16.</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en-GB"/>
              </w:rPr>
            </w:pPr>
            <w:r w:rsidRPr="00EE7B5E">
              <w:rPr>
                <w:rFonts w:ascii="Tahoma" w:hAnsi="Tahoma" w:cs="Tahoma"/>
                <w:lang w:val="en-GB"/>
              </w:rPr>
              <w:t>„</w:t>
            </w:r>
            <w:r w:rsidRPr="00EE7B5E">
              <w:rPr>
                <w:rFonts w:ascii="Tahoma" w:hAnsi="Tahoma" w:cs="Tahoma"/>
                <w:lang w:val="ru-RU"/>
              </w:rPr>
              <w:t>О</w:t>
            </w:r>
            <w:r w:rsidRPr="00EE7B5E">
              <w:rPr>
                <w:rFonts w:ascii="Tahoma" w:hAnsi="Tahoma" w:cs="Tahoma"/>
                <w:lang w:val="en-GB"/>
              </w:rPr>
              <w:t>“ ringe za zaptivač ɸ32 mm, kataloški broj Kroma Ltd 1408130905, materijal: Viton</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FD4E08">
        <w:trPr>
          <w:trHeight w:hRule="exact" w:val="112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17.</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sr-Latn-RS"/>
              </w:rPr>
              <w:t>Čaura ketridž zaptivača</w:t>
            </w:r>
            <w:r w:rsidRPr="00EE7B5E">
              <w:rPr>
                <w:rFonts w:ascii="Tahoma" w:hAnsi="Tahoma" w:cs="Tahoma"/>
                <w:lang w:val="sr-Cyrl-BA"/>
              </w:rPr>
              <w:t xml:space="preserve"> ɸ25 mm, </w:t>
            </w:r>
            <w:r w:rsidRPr="00EE7B5E">
              <w:rPr>
                <w:rFonts w:ascii="Tahoma" w:hAnsi="Tahoma" w:cs="Tahoma"/>
                <w:lang w:val="sr-Latn-RS"/>
              </w:rPr>
              <w:t>mehaničkog zaptivača</w:t>
            </w:r>
            <w:r w:rsidRPr="00EE7B5E">
              <w:rPr>
                <w:rFonts w:ascii="Tahoma" w:hAnsi="Tahoma" w:cs="Tahoma"/>
                <w:lang w:val="sr-Cyrl-BA"/>
              </w:rPr>
              <w:t xml:space="preserve"> Ø25</w:t>
            </w:r>
            <w:r w:rsidRPr="00EE7B5E">
              <w:rPr>
                <w:rFonts w:ascii="Tahoma" w:hAnsi="Tahoma" w:cs="Tahoma"/>
                <w:lang w:val="sr-Latn-RS"/>
              </w:rPr>
              <w:t>mm</w:t>
            </w:r>
            <w:r w:rsidRPr="00EE7B5E">
              <w:rPr>
                <w:rFonts w:ascii="Tahoma" w:hAnsi="Tahoma" w:cs="Tahoma"/>
                <w:lang w:val="sr-Cyrl-BA"/>
              </w:rPr>
              <w:t xml:space="preserve"> </w:t>
            </w:r>
            <w:r w:rsidRPr="00EE7B5E">
              <w:rPr>
                <w:rFonts w:ascii="Tahoma" w:hAnsi="Tahoma" w:cs="Tahoma"/>
                <w:lang w:val="sr-Latn-RS"/>
              </w:rPr>
              <w:t>UCC</w:t>
            </w:r>
            <w:r w:rsidRPr="00EE7B5E">
              <w:rPr>
                <w:rFonts w:ascii="Tahoma" w:hAnsi="Tahoma" w:cs="Tahoma"/>
                <w:lang w:val="sr-Cyrl-BA"/>
              </w:rPr>
              <w:t>/025/</w:t>
            </w:r>
            <w:r w:rsidRPr="00EE7B5E">
              <w:rPr>
                <w:rFonts w:ascii="Tahoma" w:hAnsi="Tahoma" w:cs="Tahoma"/>
                <w:lang w:val="sr-Latn-RS"/>
              </w:rPr>
              <w:t>BQ</w:t>
            </w:r>
            <w:r w:rsidRPr="00EE7B5E">
              <w:rPr>
                <w:rFonts w:ascii="Tahoma" w:hAnsi="Tahoma" w:cs="Tahoma"/>
                <w:lang w:val="sr-Cyrl-BA"/>
              </w:rPr>
              <w:t>1</w:t>
            </w:r>
            <w:r w:rsidRPr="00EE7B5E">
              <w:rPr>
                <w:rFonts w:ascii="Tahoma" w:hAnsi="Tahoma" w:cs="Tahoma"/>
                <w:lang w:val="sr-Latn-RS"/>
              </w:rPr>
              <w:t>EGG</w:t>
            </w:r>
            <w:r w:rsidRPr="00EE7B5E">
              <w:rPr>
                <w:rFonts w:ascii="Tahoma" w:hAnsi="Tahoma" w:cs="Tahoma"/>
                <w:lang w:val="sr-Cyrl-BA"/>
              </w:rPr>
              <w:t>, kataloški broj 0209111310 Kroma, materijal: Č.4574 (316</w:t>
            </w:r>
            <w:r w:rsidRPr="00EE7B5E">
              <w:rPr>
                <w:rFonts w:ascii="Tahoma" w:hAnsi="Tahoma" w:cs="Tahoma"/>
                <w:lang w:val="sr-Latn-RS"/>
              </w:rPr>
              <w:t>L</w:t>
            </w:r>
            <w:r w:rsidRPr="00EE7B5E">
              <w:rPr>
                <w:rFonts w:ascii="Tahoma" w:hAnsi="Tahoma" w:cs="Tahoma"/>
                <w:lang w:val="sr-Cyrl-BA"/>
              </w:rPr>
              <w:t>)</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hRule="exact" w:val="854"/>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18.</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sr-Cyrl-BA"/>
              </w:rPr>
              <w:t>Rotaciono zaptivno lice ɸ25 mm, mehaničkog zaptivača Ø25</w:t>
            </w:r>
            <w:r w:rsidRPr="00EE7B5E">
              <w:rPr>
                <w:rFonts w:ascii="Tahoma" w:hAnsi="Tahoma" w:cs="Tahoma"/>
                <w:lang w:val="sr-Latn-RS"/>
              </w:rPr>
              <w:t>mm</w:t>
            </w:r>
            <w:r w:rsidRPr="00EE7B5E">
              <w:rPr>
                <w:rFonts w:ascii="Tahoma" w:hAnsi="Tahoma" w:cs="Tahoma"/>
                <w:lang w:val="sr-Cyrl-BA"/>
              </w:rPr>
              <w:t xml:space="preserve"> </w:t>
            </w:r>
            <w:r w:rsidRPr="00EE7B5E">
              <w:rPr>
                <w:rFonts w:ascii="Tahoma" w:hAnsi="Tahoma" w:cs="Tahoma"/>
                <w:lang w:val="sr-Latn-RS"/>
              </w:rPr>
              <w:t>UCC</w:t>
            </w:r>
            <w:r w:rsidRPr="00EE7B5E">
              <w:rPr>
                <w:rFonts w:ascii="Tahoma" w:hAnsi="Tahoma" w:cs="Tahoma"/>
                <w:lang w:val="sr-Cyrl-BA"/>
              </w:rPr>
              <w:t>/025/</w:t>
            </w:r>
            <w:r w:rsidRPr="00EE7B5E">
              <w:rPr>
                <w:rFonts w:ascii="Tahoma" w:hAnsi="Tahoma" w:cs="Tahoma"/>
                <w:lang w:val="sr-Latn-RS"/>
              </w:rPr>
              <w:t>BQ</w:t>
            </w:r>
            <w:r w:rsidRPr="00EE7B5E">
              <w:rPr>
                <w:rFonts w:ascii="Tahoma" w:hAnsi="Tahoma" w:cs="Tahoma"/>
                <w:lang w:val="sr-Cyrl-BA"/>
              </w:rPr>
              <w:t>1</w:t>
            </w:r>
            <w:r w:rsidRPr="00EE7B5E">
              <w:rPr>
                <w:rFonts w:ascii="Tahoma" w:hAnsi="Tahoma" w:cs="Tahoma"/>
                <w:lang w:val="sr-Latn-RS"/>
              </w:rPr>
              <w:t>EGG</w:t>
            </w:r>
            <w:r w:rsidRPr="00EE7B5E">
              <w:rPr>
                <w:rFonts w:ascii="Tahoma" w:hAnsi="Tahoma" w:cs="Tahoma"/>
                <w:lang w:val="sr-Cyrl-BA"/>
              </w:rPr>
              <w:t>, kataloški broj 0209111218 Kroma, materijal:</w:t>
            </w:r>
            <w:r w:rsidRPr="00EE7B5E">
              <w:rPr>
                <w:rFonts w:ascii="Tahoma" w:hAnsi="Tahoma" w:cs="Tahoma"/>
                <w:lang w:val="sr-Latn-RS"/>
              </w:rPr>
              <w:t xml:space="preserve"> Q</w:t>
            </w:r>
            <w:r w:rsidRPr="00EE7B5E">
              <w:rPr>
                <w:rFonts w:ascii="Tahoma" w:hAnsi="Tahoma" w:cs="Tahoma"/>
                <w:lang w:val="sr-Cyrl-BA"/>
              </w:rPr>
              <w:t>1</w:t>
            </w:r>
            <w:r w:rsidRPr="00EE7B5E">
              <w:rPr>
                <w:rFonts w:ascii="Tahoma" w:hAnsi="Tahoma" w:cs="Tahoma"/>
                <w:lang w:val="sr-Latn-RS"/>
              </w:rPr>
              <w:t>SSiC</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FD4E08">
        <w:trPr>
          <w:trHeight w:hRule="exact" w:val="843"/>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19.</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en-GB"/>
              </w:rPr>
            </w:pPr>
            <w:r w:rsidRPr="00EE7B5E">
              <w:rPr>
                <w:rFonts w:ascii="Tahoma" w:hAnsi="Tahoma" w:cs="Tahoma"/>
                <w:lang w:val="en-GB"/>
              </w:rPr>
              <w:t>„</w:t>
            </w:r>
            <w:r w:rsidRPr="00EE7B5E">
              <w:rPr>
                <w:rFonts w:ascii="Tahoma" w:hAnsi="Tahoma" w:cs="Tahoma"/>
                <w:lang w:val="ru-RU"/>
              </w:rPr>
              <w:t>О</w:t>
            </w:r>
            <w:r w:rsidRPr="00EE7B5E">
              <w:rPr>
                <w:rFonts w:ascii="Tahoma" w:hAnsi="Tahoma" w:cs="Tahoma"/>
                <w:lang w:val="en-GB"/>
              </w:rPr>
              <w:t>“ ringe za zaptivač ɸ25 mm, kataloški broj Kroma Ltd 1211121210, materijal: Viton</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FD4E08">
        <w:trPr>
          <w:trHeight w:hRule="exact" w:val="413"/>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20.</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Latn-RS"/>
              </w:rPr>
            </w:pPr>
            <w:r w:rsidRPr="00EE7B5E">
              <w:rPr>
                <w:rFonts w:ascii="Tahoma" w:hAnsi="Tahoma" w:cs="Tahoma"/>
                <w:lang w:val="sr-Latn-RS"/>
              </w:rPr>
              <w:t>Klizni ležaj Ø30</w:t>
            </w:r>
            <w:r w:rsidRPr="00EE7B5E">
              <w:rPr>
                <w:rFonts w:ascii="Tahoma" w:hAnsi="Tahoma" w:cs="Tahoma"/>
                <w:lang w:val="ru-RU"/>
              </w:rPr>
              <w:t>х</w:t>
            </w:r>
            <w:r w:rsidRPr="00EE7B5E">
              <w:rPr>
                <w:rFonts w:ascii="Tahoma" w:hAnsi="Tahoma" w:cs="Tahoma"/>
                <w:lang w:val="sr-Latn-RS"/>
              </w:rPr>
              <w:t>Ø40</w:t>
            </w:r>
            <w:r w:rsidRPr="00EE7B5E">
              <w:rPr>
                <w:rFonts w:ascii="Tahoma" w:hAnsi="Tahoma" w:cs="Tahoma"/>
                <w:lang w:val="ru-RU"/>
              </w:rPr>
              <w:t>х</w:t>
            </w:r>
            <w:r w:rsidRPr="00EE7B5E">
              <w:rPr>
                <w:rFonts w:ascii="Tahoma" w:hAnsi="Tahoma" w:cs="Tahoma"/>
                <w:lang w:val="sr-Latn-RS"/>
              </w:rPr>
              <w:t xml:space="preserve">25, materijal: </w:t>
            </w:r>
            <w:r w:rsidRPr="00EE7B5E">
              <w:rPr>
                <w:rFonts w:ascii="Tahoma" w:hAnsi="Tahoma" w:cs="Tahoma"/>
                <w:lang w:val="ru-RU"/>
              </w:rPr>
              <w:t>ЕК</w:t>
            </w:r>
            <w:r w:rsidRPr="00EE7B5E">
              <w:rPr>
                <w:rFonts w:ascii="Tahoma" w:hAnsi="Tahoma" w:cs="Tahoma"/>
                <w:lang w:val="sr-Latn-RS"/>
              </w:rPr>
              <w:t>3205</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Latn-RS"/>
              </w:rPr>
            </w:pPr>
            <w:r w:rsidRPr="00EE7B5E">
              <w:rPr>
                <w:rFonts w:ascii="Tahoma" w:hAnsi="Tahoma" w:cs="Tahoma"/>
                <w:lang w:val="sr-Latn-RS"/>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FD4E08">
        <w:trPr>
          <w:trHeight w:hRule="exact" w:val="40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21</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Latn-RS"/>
              </w:rPr>
            </w:pPr>
            <w:r w:rsidRPr="00EE7B5E">
              <w:rPr>
                <w:rFonts w:ascii="Tahoma" w:hAnsi="Tahoma" w:cs="Tahoma"/>
                <w:lang w:val="sr-Latn-RS"/>
              </w:rPr>
              <w:t>Klizni ležaj Ø40</w:t>
            </w:r>
            <w:r w:rsidRPr="00EE7B5E">
              <w:rPr>
                <w:rFonts w:ascii="Tahoma" w:hAnsi="Tahoma" w:cs="Tahoma"/>
                <w:lang w:val="ru-RU"/>
              </w:rPr>
              <w:t>х</w:t>
            </w:r>
            <w:r w:rsidRPr="00EE7B5E">
              <w:rPr>
                <w:rFonts w:ascii="Tahoma" w:hAnsi="Tahoma" w:cs="Tahoma"/>
                <w:lang w:val="sr-Latn-RS"/>
              </w:rPr>
              <w:t>Ø50</w:t>
            </w:r>
            <w:r w:rsidRPr="00EE7B5E">
              <w:rPr>
                <w:rFonts w:ascii="Tahoma" w:hAnsi="Tahoma" w:cs="Tahoma"/>
                <w:lang w:val="ru-RU"/>
              </w:rPr>
              <w:t>х</w:t>
            </w:r>
            <w:r w:rsidRPr="00EE7B5E">
              <w:rPr>
                <w:rFonts w:ascii="Tahoma" w:hAnsi="Tahoma" w:cs="Tahoma"/>
                <w:lang w:val="sr-Latn-RS"/>
              </w:rPr>
              <w:t xml:space="preserve">40, materijal: </w:t>
            </w:r>
            <w:r w:rsidRPr="00EE7B5E">
              <w:rPr>
                <w:rFonts w:ascii="Tahoma" w:hAnsi="Tahoma" w:cs="Tahoma"/>
                <w:lang w:val="ru-RU"/>
              </w:rPr>
              <w:t>ЕК</w:t>
            </w:r>
            <w:r w:rsidRPr="00EE7B5E">
              <w:rPr>
                <w:rFonts w:ascii="Tahoma" w:hAnsi="Tahoma" w:cs="Tahoma"/>
                <w:lang w:val="sr-Latn-RS"/>
              </w:rPr>
              <w:t>3205</w:t>
            </w:r>
          </w:p>
        </w:tc>
        <w:tc>
          <w:tcPr>
            <w:tcW w:w="1134" w:type="dxa"/>
            <w:shd w:val="clear" w:color="auto" w:fill="FFFFFF"/>
            <w:vAlign w:val="center"/>
          </w:tcPr>
          <w:p w:rsidR="00EE7B5E" w:rsidRPr="00EE7B5E" w:rsidRDefault="00EE7B5E" w:rsidP="00EE74FC">
            <w:pPr>
              <w:spacing w:after="0" w:line="0" w:lineRule="atLeast"/>
              <w:jc w:val="center"/>
              <w:rPr>
                <w:rFonts w:ascii="Tahoma" w:hAnsi="Tahoma" w:cs="Tahoma"/>
                <w:lang w:val="sr-Cyrl-BA"/>
              </w:rPr>
            </w:pPr>
            <w:r>
              <w:rPr>
                <w:rFonts w:ascii="Tahoma" w:hAnsi="Tahoma" w:cs="Tahoma"/>
                <w:lang w:val="sr-Cyrl-BA"/>
              </w:rPr>
              <w:t>ком</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bl>
    <w:p w:rsidR="00EE7B5E" w:rsidRDefault="00EE7B5E" w:rsidP="00611E9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bookmarkStart w:id="0" w:name="_GoBack"/>
      <w:bookmarkEnd w:id="0"/>
    </w:p>
    <w:p w:rsidR="00EE7B5E" w:rsidRDefault="00EE7B5E" w:rsidP="00EE7B5E">
      <w:pPr>
        <w:widowControl w:val="0"/>
        <w:spacing w:after="0" w:line="0" w:lineRule="atLeast"/>
        <w:rPr>
          <w:rFonts w:ascii="Tahoma" w:eastAsia="Tahoma" w:hAnsi="Tahoma" w:cs="Tahoma"/>
          <w:color w:val="000000"/>
          <w:lang w:val="sr-Cyrl-BA" w:eastAsia="sr-Cyrl-BA" w:bidi="sr-Cyrl-BA"/>
        </w:rPr>
      </w:pPr>
      <w:r w:rsidRPr="00611E91">
        <w:rPr>
          <w:rFonts w:ascii="Tahoma" w:eastAsia="Tahoma" w:hAnsi="Tahoma" w:cs="Tahoma"/>
          <w:color w:val="000000"/>
          <w:lang w:val="sr-Latn-BA" w:eastAsia="sr-Cyrl-BA" w:bidi="sr-Cyrl-BA"/>
        </w:rPr>
        <w:t>Spisak tehničke dokumentacije</w:t>
      </w:r>
      <w:r w:rsidRPr="00611E91">
        <w:rPr>
          <w:rFonts w:ascii="Tahoma" w:eastAsia="Tahoma" w:hAnsi="Tahoma" w:cs="Tahoma"/>
          <w:color w:val="000000"/>
          <w:lang w:val="sr-Cyrl-BA" w:eastAsia="sr-Cyrl-BA" w:bidi="sr-Cyrl-BA"/>
        </w:rPr>
        <w:t xml:space="preserve"> </w:t>
      </w:r>
      <w:r w:rsidRPr="00611E91">
        <w:rPr>
          <w:rFonts w:ascii="Tahoma" w:eastAsia="Tahoma" w:hAnsi="Tahoma" w:cs="Tahoma"/>
          <w:color w:val="000000"/>
          <w:lang w:val="sr-Latn-BA" w:eastAsia="sr-Cyrl-BA" w:bidi="sr-Cyrl-BA"/>
        </w:rPr>
        <w:t>koja se</w:t>
      </w:r>
      <w:r w:rsidRPr="00611E91">
        <w:rPr>
          <w:rFonts w:ascii="Tahoma" w:eastAsia="Tahoma" w:hAnsi="Tahoma" w:cs="Tahoma"/>
          <w:color w:val="000000"/>
          <w:lang w:val="sr-Cyrl-BA" w:eastAsia="sr-Cyrl-BA" w:bidi="sr-Cyrl-BA"/>
        </w:rPr>
        <w:t xml:space="preserve"> </w:t>
      </w:r>
      <w:r w:rsidRPr="00611E91">
        <w:rPr>
          <w:rFonts w:ascii="Tahoma" w:eastAsia="Tahoma" w:hAnsi="Tahoma" w:cs="Tahoma"/>
          <w:color w:val="000000"/>
          <w:lang w:val="sr-Latn-BA" w:eastAsia="sr-Cyrl-BA" w:bidi="sr-Cyrl-BA"/>
        </w:rPr>
        <w:t>prilaže uz Robu</w:t>
      </w:r>
      <w:r w:rsidRPr="00611E91">
        <w:rPr>
          <w:rFonts w:ascii="Tahoma" w:eastAsia="Tahoma" w:hAnsi="Tahoma" w:cs="Tahoma"/>
          <w:color w:val="000000"/>
          <w:lang w:val="sr-Cyrl-BA" w:eastAsia="sr-Cyrl-BA" w:bidi="sr-Cyrl-BA"/>
        </w:rPr>
        <w:t>:</w:t>
      </w:r>
    </w:p>
    <w:p w:rsidR="00EE7B5E" w:rsidRDefault="00EE7B5E" w:rsidP="00EE7B5E">
      <w:pPr>
        <w:widowControl w:val="0"/>
        <w:spacing w:after="0" w:line="0" w:lineRule="atLeast"/>
        <w:rPr>
          <w:rFonts w:ascii="Tahoma" w:eastAsia="Tahoma" w:hAnsi="Tahoma" w:cs="Tahoma"/>
          <w:color w:val="000000"/>
          <w:lang w:val="sr-Cyrl-BA" w:eastAsia="sr-Cyrl-BA" w:bidi="sr-Cyrl-BA"/>
        </w:rPr>
      </w:pPr>
    </w:p>
    <w:p w:rsidR="00EE7B5E" w:rsidRPr="00611E91" w:rsidRDefault="00EE7B5E" w:rsidP="00EE7B5E">
      <w:pPr>
        <w:widowControl w:val="0"/>
        <w:spacing w:after="0" w:line="0" w:lineRule="atLeast"/>
        <w:rPr>
          <w:rFonts w:ascii="Tahoma" w:eastAsia="Tahoma" w:hAnsi="Tahoma" w:cs="Tahoma"/>
          <w:color w:val="000000"/>
          <w:lang w:val="sr-Cyrl-BA" w:eastAsia="sr-Cyrl-BA" w:bidi="sr-Cyrl-BA"/>
        </w:rPr>
      </w:pPr>
    </w:p>
    <w:p w:rsidR="00EE7B5E" w:rsidRPr="00611E91" w:rsidRDefault="00EE7B5E" w:rsidP="00EE7B5E">
      <w:pPr>
        <w:widowControl w:val="0"/>
        <w:tabs>
          <w:tab w:val="left" w:pos="603"/>
          <w:tab w:val="left" w:leader="underscore" w:pos="6994"/>
        </w:tabs>
        <w:spacing w:after="0" w:line="0" w:lineRule="atLeast"/>
        <w:jc w:val="center"/>
        <w:rPr>
          <w:rFonts w:ascii="Tahoma" w:eastAsia="Tahoma" w:hAnsi="Tahoma" w:cs="Tahoma"/>
          <w:b/>
          <w:color w:val="000000"/>
          <w:lang w:val="sr-Cyrl-BA" w:eastAsia="sr-Cyrl-BA" w:bidi="sr-Cyrl-BA"/>
        </w:rPr>
      </w:pPr>
      <w:r w:rsidRPr="00611E91">
        <w:rPr>
          <w:rFonts w:ascii="Tahoma" w:eastAsia="Tahoma" w:hAnsi="Tahoma" w:cs="Tahoma"/>
          <w:b/>
          <w:color w:val="000000"/>
          <w:lang w:val="sr-Latn-BA" w:eastAsia="sr-Cyrl-BA" w:bidi="sr-Cyrl-BA"/>
        </w:rPr>
        <w:t>REKVIZITI I POTPISI STRANA</w:t>
      </w:r>
      <w:r w:rsidRPr="00611E91">
        <w:rPr>
          <w:rFonts w:ascii="Tahoma" w:eastAsia="Tahoma" w:hAnsi="Tahoma" w:cs="Tahoma"/>
          <w:b/>
          <w:color w:val="000000"/>
          <w:lang w:val="sr-Cyrl-BA" w:eastAsia="sr-Cyrl-BA" w:bidi="sr-Cyrl-BA"/>
        </w:rPr>
        <w:t>:</w:t>
      </w:r>
    </w:p>
    <w:tbl>
      <w:tblPr>
        <w:tblStyle w:val="TableGrid"/>
        <w:tblW w:w="98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5135"/>
      </w:tblGrid>
      <w:tr w:rsidR="00EE7B5E" w:rsidRPr="00611E91" w:rsidTr="00EE74FC">
        <w:trPr>
          <w:trHeight w:val="5288"/>
        </w:trPr>
        <w:tc>
          <w:tcPr>
            <w:tcW w:w="4701" w:type="dxa"/>
          </w:tcPr>
          <w:p w:rsidR="00EE7B5E" w:rsidRPr="00611E91" w:rsidRDefault="00EE7B5E" w:rsidP="00EE74FC">
            <w:pPr>
              <w:spacing w:after="0" w:line="0" w:lineRule="atLeast"/>
              <w:rPr>
                <w:rFonts w:ascii="Tahoma" w:eastAsia="Tahoma" w:hAnsi="Tahoma" w:cs="Tahoma"/>
                <w:color w:val="000000"/>
                <w:lang w:val="en-GB"/>
              </w:rPr>
            </w:pPr>
            <w:r w:rsidRPr="00611E91">
              <w:rPr>
                <w:rFonts w:ascii="Tahoma" w:eastAsia="Tahoma" w:hAnsi="Tahoma" w:cs="Tahoma"/>
                <w:color w:val="000000"/>
                <w:lang w:val="sr-Latn-BA"/>
              </w:rPr>
              <w:t>Prodavac</w:t>
            </w:r>
            <w:r w:rsidRPr="00611E91">
              <w:rPr>
                <w:rFonts w:ascii="Tahoma" w:eastAsia="Tahoma" w:hAnsi="Tahoma" w:cs="Tahoma"/>
                <w:color w:val="000000"/>
                <w:lang w:val="en-GB"/>
              </w:rPr>
              <w:t>:</w:t>
            </w: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widowControl w:val="0"/>
              <w:spacing w:after="0" w:line="0" w:lineRule="atLeast"/>
              <w:rPr>
                <w:rFonts w:ascii="Tahoma" w:hAnsi="Tahoma" w:cs="Tahoma"/>
                <w:b/>
                <w:lang w:val="sr-Cyrl-BA" w:eastAsia="sr-Cyrl-BA" w:bidi="sr-Cyrl-BA"/>
              </w:rPr>
            </w:pPr>
            <w:r w:rsidRPr="00611E91">
              <w:rPr>
                <w:rFonts w:ascii="Tahoma" w:hAnsi="Tahoma" w:cs="Tahoma"/>
                <w:b/>
                <w:lang w:val="sr-Cyrl-BA" w:eastAsia="sr-Cyrl-BA" w:bidi="sr-Cyrl-BA"/>
              </w:rPr>
              <w:t>Prodavac:</w:t>
            </w:r>
          </w:p>
          <w:p w:rsidR="00EE7B5E" w:rsidRPr="00611E91" w:rsidRDefault="00EE7B5E" w:rsidP="00EE74FC">
            <w:pPr>
              <w:widowControl w:val="0"/>
              <w:spacing w:after="0" w:line="0" w:lineRule="atLeast"/>
              <w:rPr>
                <w:rFonts w:ascii="Tahoma" w:hAnsi="Tahoma" w:cs="Tahoma"/>
                <w:lang w:val="es-SV" w:eastAsia="sr-Cyrl-BA" w:bidi="sr-Cyrl-BA"/>
              </w:rPr>
            </w:pPr>
            <w:r w:rsidRPr="00611E91">
              <w:rPr>
                <w:rFonts w:ascii="Tahoma" w:hAnsi="Tahoma" w:cs="Tahoma"/>
                <w:lang w:val="es-SV" w:eastAsia="sr-Cyrl-BA" w:bidi="sr-Cyrl-BA"/>
              </w:rPr>
              <w:t>Direktor</w:t>
            </w:r>
          </w:p>
          <w:p w:rsidR="00EE7B5E" w:rsidRPr="00611E91" w:rsidRDefault="00EE7B5E" w:rsidP="00EE74FC">
            <w:pPr>
              <w:widowControl w:val="0"/>
              <w:spacing w:after="0" w:line="0" w:lineRule="atLeast"/>
              <w:rPr>
                <w:rFonts w:ascii="Tahoma" w:hAnsi="Tahoma" w:cs="Tahoma"/>
                <w:b/>
                <w:lang w:val="es-SV" w:eastAsia="sr-Cyrl-BA" w:bidi="sr-Cyrl-BA"/>
              </w:rPr>
            </w:pPr>
          </w:p>
          <w:p w:rsidR="00EE7B5E" w:rsidRPr="00611E91" w:rsidRDefault="00EE7B5E" w:rsidP="00EE74FC">
            <w:pPr>
              <w:widowControl w:val="0"/>
              <w:spacing w:after="0" w:line="0" w:lineRule="atLeast"/>
              <w:rPr>
                <w:rFonts w:ascii="Tahoma" w:hAnsi="Tahoma" w:cs="Tahoma"/>
                <w:lang w:val="sr-Latn-RS" w:eastAsia="sr-Cyrl-BA" w:bidi="sr-Cyrl-BA"/>
              </w:rPr>
            </w:pPr>
            <w:r w:rsidRPr="00611E91">
              <w:rPr>
                <w:rFonts w:ascii="Tahoma" w:hAnsi="Tahoma" w:cs="Tahoma"/>
                <w:lang w:val="sr-Cyrl-RS" w:eastAsia="sr-Cyrl-BA" w:bidi="sr-Cyrl-BA"/>
              </w:rPr>
              <w:t>_________________________</w:t>
            </w:r>
          </w:p>
          <w:p w:rsidR="00EE7B5E" w:rsidRPr="00611E91" w:rsidRDefault="00EE7B5E" w:rsidP="00EE74FC">
            <w:pPr>
              <w:spacing w:after="0" w:line="0" w:lineRule="atLeast"/>
              <w:ind w:right="57"/>
              <w:jc w:val="both"/>
              <w:rPr>
                <w:rFonts w:ascii="Tahoma" w:eastAsia="Tahoma" w:hAnsi="Tahoma" w:cs="Tahoma"/>
                <w:color w:val="000000"/>
                <w:lang w:val="sr-Latn-RS"/>
              </w:rPr>
            </w:pPr>
          </w:p>
        </w:tc>
        <w:tc>
          <w:tcPr>
            <w:tcW w:w="5135" w:type="dxa"/>
          </w:tcPr>
          <w:p w:rsidR="00EE7B5E" w:rsidRPr="00611E91" w:rsidRDefault="00EE7B5E" w:rsidP="00EE74FC">
            <w:pPr>
              <w:spacing w:after="0" w:line="0" w:lineRule="atLeast"/>
              <w:rPr>
                <w:rFonts w:ascii="Tahoma" w:eastAsia="Tahoma" w:hAnsi="Tahoma" w:cs="Tahoma"/>
                <w:color w:val="000000"/>
              </w:rPr>
            </w:pPr>
            <w:r w:rsidRPr="00611E91">
              <w:rPr>
                <w:rFonts w:ascii="Tahoma" w:eastAsia="Tahoma" w:hAnsi="Tahoma" w:cs="Tahoma"/>
                <w:color w:val="000000"/>
              </w:rPr>
              <w:t>Kupac:</w:t>
            </w:r>
          </w:p>
          <w:p w:rsidR="00EE7B5E" w:rsidRPr="00611E91" w:rsidRDefault="00EE7B5E" w:rsidP="00EE74FC">
            <w:pPr>
              <w:pStyle w:val="NoSpacing"/>
              <w:spacing w:line="0" w:lineRule="atLeast"/>
              <w:jc w:val="both"/>
              <w:rPr>
                <w:rFonts w:ascii="Tahoma" w:hAnsi="Tahoma" w:cs="Tahoma"/>
                <w:sz w:val="22"/>
                <w:szCs w:val="22"/>
                <w:lang w:val="sr-Latn-BA" w:eastAsia="ar-SA"/>
              </w:rPr>
            </w:pPr>
            <w:r w:rsidRPr="00611E91">
              <w:rPr>
                <w:rFonts w:ascii="Tahoma" w:eastAsia="Tahoma" w:hAnsi="Tahoma" w:cs="Tahoma"/>
                <w:sz w:val="22"/>
                <w:szCs w:val="22"/>
                <w:lang w:val="sr-Latn-CS" w:eastAsia="sr-Cyrl-BA" w:bidi="sr-Cyrl-BA"/>
              </w:rPr>
              <w:t>„RAFINERIJA ULJA MODRIČA“ a.d. Modriča</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 xml:space="preserve">Vojvode Stepe Stepanovića 49 </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74480 Modriča</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JIB:</w:t>
            </w:r>
            <w:r w:rsidRPr="00611E91">
              <w:rPr>
                <w:rFonts w:ascii="Tahoma" w:hAnsi="Tahoma" w:cs="Tahoma"/>
                <w:lang w:val="sr-Latn-BA"/>
              </w:rPr>
              <w:t xml:space="preserve"> 4400194130000</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 xml:space="preserve">Broj uloška: </w:t>
            </w:r>
            <w:r w:rsidRPr="00611E91">
              <w:rPr>
                <w:rFonts w:ascii="Tahoma" w:hAnsi="Tahoma" w:cs="Tahoma"/>
                <w:lang w:val="sr-Latn-BA"/>
              </w:rPr>
              <w:t xml:space="preserve">60-02-0007-10 </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Telefon: +387 (0)53 810 111</w:t>
            </w:r>
          </w:p>
          <w:p w:rsidR="00EE7B5E" w:rsidRPr="00611E91" w:rsidRDefault="00EE7B5E" w:rsidP="00EE74FC">
            <w:pPr>
              <w:spacing w:after="0" w:line="0" w:lineRule="atLeast"/>
              <w:jc w:val="both"/>
              <w:rPr>
                <w:rFonts w:ascii="Tahoma" w:hAnsi="Tahoma" w:cs="Tahoma"/>
                <w:lang w:val="sr-Latn-BA"/>
              </w:rPr>
            </w:pPr>
            <w:r w:rsidRPr="00611E91">
              <w:rPr>
                <w:rFonts w:ascii="Tahoma" w:eastAsia="Tahoma" w:hAnsi="Tahoma" w:cs="Tahoma"/>
                <w:lang w:val="sr-Latn-CS" w:eastAsia="sr-Cyrl-BA" w:bidi="sr-Cyrl-BA"/>
              </w:rPr>
              <w:t xml:space="preserve">Bankarski rekviziti: </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Broj žiro-računa:</w:t>
            </w:r>
            <w:r w:rsidRPr="00611E91">
              <w:rPr>
                <w:rFonts w:ascii="Tahoma" w:hAnsi="Tahoma" w:cs="Tahoma"/>
                <w:lang w:val="sr-Latn-BA"/>
              </w:rPr>
              <w:t xml:space="preserve"> 567-241-11000247-74</w:t>
            </w:r>
          </w:p>
          <w:p w:rsidR="00EE7B5E" w:rsidRPr="00611E91" w:rsidRDefault="00EE7B5E" w:rsidP="00EE74FC">
            <w:pPr>
              <w:spacing w:after="0" w:line="0" w:lineRule="atLeast"/>
              <w:jc w:val="both"/>
              <w:rPr>
                <w:rFonts w:ascii="Tahoma" w:hAnsi="Tahoma" w:cs="Tahoma"/>
                <w:lang w:val="sr-Latn-BA"/>
              </w:rPr>
            </w:pPr>
            <w:r w:rsidRPr="00611E91">
              <w:rPr>
                <w:rFonts w:ascii="Tahoma" w:eastAsia="Tahoma" w:hAnsi="Tahoma" w:cs="Tahoma"/>
                <w:lang w:val="sr-Latn-CS" w:eastAsia="sr-Cyrl-BA" w:bidi="sr-Cyrl-BA"/>
              </w:rPr>
              <w:t>Naziv banke:</w:t>
            </w:r>
            <w:r w:rsidRPr="00611E91">
              <w:rPr>
                <w:rFonts w:ascii="Tahoma" w:hAnsi="Tahoma" w:cs="Tahoma"/>
                <w:lang w:val="sr-Latn-BA"/>
              </w:rPr>
              <w:t xml:space="preserve"> „ATOS BANK“ ad Banja Luka</w:t>
            </w:r>
          </w:p>
          <w:p w:rsidR="00EE7B5E" w:rsidRPr="00611E91" w:rsidRDefault="00EE7B5E" w:rsidP="00EE74FC">
            <w:pPr>
              <w:widowControl w:val="0"/>
              <w:spacing w:after="0" w:line="0" w:lineRule="atLeast"/>
              <w:rPr>
                <w:rFonts w:ascii="Tahoma" w:eastAsia="Tahoma" w:hAnsi="Tahoma" w:cs="Tahoma"/>
                <w:color w:val="000000"/>
                <w:lang w:val="es-SV"/>
              </w:rPr>
            </w:pPr>
          </w:p>
          <w:p w:rsidR="00EE7B5E" w:rsidRPr="00611E91" w:rsidRDefault="00EE7B5E" w:rsidP="00EE74FC">
            <w:pPr>
              <w:widowControl w:val="0"/>
              <w:spacing w:after="0" w:line="0" w:lineRule="atLeast"/>
              <w:rPr>
                <w:rFonts w:ascii="Tahoma" w:hAnsi="Tahoma" w:cs="Tahoma"/>
                <w:b/>
                <w:lang w:val="sr-Cyrl-BA" w:eastAsia="sr-Cyrl-BA" w:bidi="sr-Cyrl-BA"/>
              </w:rPr>
            </w:pPr>
            <w:r w:rsidRPr="00611E91">
              <w:rPr>
                <w:rFonts w:ascii="Tahoma" w:eastAsia="Tahoma" w:hAnsi="Tahoma" w:cs="Tahoma"/>
                <w:color w:val="000000"/>
                <w:lang w:val="es-SV"/>
              </w:rPr>
              <w:br/>
            </w:r>
            <w:r w:rsidRPr="00611E91">
              <w:rPr>
                <w:rFonts w:ascii="Tahoma" w:hAnsi="Tahoma" w:cs="Tahoma"/>
                <w:b/>
                <w:lang w:val="sr-Cyrl-BA" w:eastAsia="sr-Cyrl-BA" w:bidi="sr-Cyrl-BA"/>
              </w:rPr>
              <w:t>Kupac:</w:t>
            </w:r>
          </w:p>
          <w:p w:rsidR="00EE7B5E" w:rsidRPr="00611E91" w:rsidRDefault="00EE7B5E" w:rsidP="00EE74FC">
            <w:pPr>
              <w:spacing w:after="0" w:line="0" w:lineRule="atLeast"/>
              <w:rPr>
                <w:rFonts w:ascii="Tahoma" w:hAnsi="Tahoma" w:cs="Tahoma"/>
                <w:lang w:val="sr-Latn-BA"/>
              </w:rPr>
            </w:pPr>
            <w:r w:rsidRPr="00611E91">
              <w:rPr>
                <w:rFonts w:ascii="Tahoma" w:hAnsi="Tahoma" w:cs="Tahoma"/>
                <w:lang w:val="sr-Latn-CS"/>
              </w:rPr>
              <w:t>Generalni</w:t>
            </w:r>
            <w:r w:rsidRPr="00611E91">
              <w:rPr>
                <w:rFonts w:ascii="Tahoma" w:hAnsi="Tahoma" w:cs="Tahoma"/>
                <w:lang w:val="sr-Cyrl-CS"/>
              </w:rPr>
              <w:t xml:space="preserve"> direкtor </w:t>
            </w:r>
            <w:r w:rsidRPr="00611E91">
              <w:rPr>
                <w:rFonts w:ascii="Tahoma" w:hAnsi="Tahoma" w:cs="Tahoma"/>
                <w:lang w:val="sr-Latn-BA"/>
              </w:rPr>
              <w:t>Vladimir Onishchenko</w:t>
            </w:r>
          </w:p>
          <w:p w:rsidR="00EE7B5E" w:rsidRPr="00611E91" w:rsidRDefault="00EE7B5E" w:rsidP="00EE74FC">
            <w:pPr>
              <w:widowControl w:val="0"/>
              <w:spacing w:after="0" w:line="0" w:lineRule="atLeast"/>
              <w:rPr>
                <w:rFonts w:ascii="Tahoma" w:hAnsi="Tahoma" w:cs="Tahoma"/>
                <w:lang w:val="es-SV" w:eastAsia="sr-Cyrl-BA" w:bidi="sr-Cyrl-BA"/>
              </w:rPr>
            </w:pPr>
          </w:p>
          <w:p w:rsidR="00EE7B5E" w:rsidRPr="00611E91" w:rsidRDefault="00EE7B5E" w:rsidP="00EE74FC">
            <w:pPr>
              <w:widowControl w:val="0"/>
              <w:spacing w:after="0" w:line="0" w:lineRule="atLeast"/>
              <w:rPr>
                <w:rFonts w:ascii="Tahoma" w:hAnsi="Tahoma" w:cs="Tahoma"/>
                <w:lang w:val="sr-Cyrl-RS" w:eastAsia="sr-Cyrl-BA" w:bidi="sr-Cyrl-BA"/>
              </w:rPr>
            </w:pPr>
            <w:r w:rsidRPr="00611E91">
              <w:rPr>
                <w:rFonts w:ascii="Tahoma" w:hAnsi="Tahoma" w:cs="Tahoma"/>
                <w:lang w:val="sr-Cyrl-RS" w:eastAsia="sr-Cyrl-BA" w:bidi="sr-Cyrl-BA"/>
              </w:rPr>
              <w:t>__________________________</w:t>
            </w:r>
          </w:p>
          <w:p w:rsidR="00EE7B5E" w:rsidRPr="00611E91" w:rsidRDefault="00EE7B5E" w:rsidP="00EE74FC">
            <w:pPr>
              <w:spacing w:after="0" w:line="0" w:lineRule="atLeast"/>
              <w:rPr>
                <w:rFonts w:ascii="Tahoma" w:eastAsia="Tahoma" w:hAnsi="Tahoma" w:cs="Tahoma"/>
                <w:color w:val="000000"/>
                <w:lang w:val="sr-Latn-BA"/>
              </w:rPr>
            </w:pPr>
          </w:p>
          <w:p w:rsidR="00EE7B5E" w:rsidRPr="00611E91" w:rsidRDefault="00EE7B5E" w:rsidP="00EE74FC">
            <w:pPr>
              <w:spacing w:after="0" w:line="0" w:lineRule="atLeast"/>
              <w:contextualSpacing/>
              <w:jc w:val="both"/>
              <w:rPr>
                <w:rFonts w:ascii="Tahoma" w:hAnsi="Tahoma" w:cs="Tahoma"/>
                <w:lang w:val="sr-Latn-BA"/>
              </w:rPr>
            </w:pPr>
          </w:p>
        </w:tc>
      </w:tr>
    </w:tbl>
    <w:p w:rsidR="00EE7B5E" w:rsidRDefault="00EE7B5E" w:rsidP="00611E9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p w:rsidR="00EE7B5E" w:rsidRDefault="00EE7B5E" w:rsidP="00611E9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p w:rsidR="00EE7B5E" w:rsidRDefault="00EE7B5E" w:rsidP="00611E9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p w:rsidR="00EE7B5E" w:rsidRDefault="00EE7B5E" w:rsidP="00611E9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tbl>
      <w:tblPr>
        <w:tblpPr w:leftFromText="180" w:rightFromText="180" w:vertAnchor="page" w:horzAnchor="margin" w:tblpXSpec="center" w:tblpY="1429"/>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4"/>
        <w:gridCol w:w="4253"/>
        <w:gridCol w:w="1134"/>
        <w:gridCol w:w="1842"/>
        <w:gridCol w:w="1848"/>
      </w:tblGrid>
      <w:tr w:rsidR="00EE7B5E" w:rsidRPr="00EE7B5E" w:rsidTr="00EE74FC">
        <w:trPr>
          <w:trHeight w:hRule="exact" w:val="577"/>
        </w:trPr>
        <w:tc>
          <w:tcPr>
            <w:tcW w:w="704" w:type="dxa"/>
            <w:shd w:val="clear" w:color="auto" w:fill="FFFFFF"/>
            <w:vAlign w:val="center"/>
          </w:tcPr>
          <w:p w:rsidR="00EE7B5E" w:rsidRPr="00EE7B5E" w:rsidRDefault="00EE7B5E" w:rsidP="00EE74FC">
            <w:pPr>
              <w:widowControl w:val="0"/>
              <w:spacing w:after="0" w:line="0" w:lineRule="atLeast"/>
              <w:ind w:right="180"/>
              <w:jc w:val="center"/>
              <w:rPr>
                <w:rFonts w:ascii="Tahoma" w:eastAsia="Tahoma" w:hAnsi="Tahoma" w:cs="Tahoma"/>
                <w:lang w:val="sr-Cyrl-BA" w:eastAsia="sr-Cyrl-BA" w:bidi="sr-Cyrl-BA"/>
              </w:rPr>
            </w:pPr>
            <w:r w:rsidRPr="00EE7B5E">
              <w:rPr>
                <w:rFonts w:ascii="Tahoma" w:eastAsia="Courier New" w:hAnsi="Tahoma" w:cs="Tahoma"/>
                <w:lang w:val="sr-Latn-BA" w:eastAsia="sr-Cyrl-BA" w:bidi="sr-Cyrl-BA"/>
              </w:rPr>
              <w:t>Red</w:t>
            </w:r>
            <w:r w:rsidRPr="00EE7B5E">
              <w:rPr>
                <w:rFonts w:ascii="Tahoma" w:eastAsia="Courier New" w:hAnsi="Tahoma" w:cs="Tahoma"/>
                <w:lang w:val="sr-Cyrl-BA" w:eastAsia="sr-Cyrl-BA" w:bidi="sr-Cyrl-BA"/>
              </w:rPr>
              <w:t>.</w:t>
            </w:r>
          </w:p>
          <w:p w:rsidR="00EE7B5E" w:rsidRPr="00EE7B5E" w:rsidRDefault="00EE7B5E" w:rsidP="00EE74FC">
            <w:pPr>
              <w:widowControl w:val="0"/>
              <w:spacing w:after="0" w:line="0" w:lineRule="atLeast"/>
              <w:jc w:val="center"/>
              <w:rPr>
                <w:rFonts w:ascii="Tahoma" w:eastAsia="Tahoma" w:hAnsi="Tahoma" w:cs="Tahoma"/>
                <w:lang w:val="sr-Cyrl-BA" w:eastAsia="sr-Cyrl-BA" w:bidi="sr-Cyrl-BA"/>
              </w:rPr>
            </w:pPr>
            <w:r w:rsidRPr="00EE7B5E">
              <w:rPr>
                <w:rFonts w:ascii="Tahoma" w:eastAsia="Courier New" w:hAnsi="Tahoma" w:cs="Tahoma"/>
                <w:lang w:val="sr-Latn-BA" w:eastAsia="sr-Cyrl-BA" w:bidi="sr-Cyrl-BA"/>
              </w:rPr>
              <w:t>br</w:t>
            </w:r>
            <w:r w:rsidRPr="00EE7B5E">
              <w:rPr>
                <w:rFonts w:ascii="Tahoma" w:eastAsia="Courier New" w:hAnsi="Tahoma" w:cs="Tahoma"/>
                <w:lang w:val="sr-Cyrl-BA" w:eastAsia="sr-Cyrl-BA" w:bidi="sr-Cyrl-BA"/>
              </w:rPr>
              <w:t>.</w:t>
            </w:r>
          </w:p>
        </w:tc>
        <w:tc>
          <w:tcPr>
            <w:tcW w:w="4253" w:type="dxa"/>
            <w:shd w:val="clear" w:color="auto" w:fill="FFFFFF"/>
            <w:vAlign w:val="center"/>
          </w:tcPr>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Naziv</w:t>
            </w:r>
            <w:r w:rsidRPr="00EE7B5E">
              <w:rPr>
                <w:rFonts w:ascii="Tahoma" w:eastAsia="Tahoma" w:hAnsi="Tahoma" w:cs="Tahoma"/>
                <w:lang w:val="sr-Latn-BA" w:eastAsia="sr-Cyrl-BA" w:bidi="sr-Cyrl-BA"/>
              </w:rPr>
              <w:t xml:space="preserve"> </w:t>
            </w:r>
            <w:r w:rsidRPr="00EE7B5E">
              <w:rPr>
                <w:rFonts w:ascii="Tahoma" w:eastAsia="Courier New" w:hAnsi="Tahoma" w:cs="Tahoma"/>
                <w:lang w:val="sr-Latn-BA" w:eastAsia="sr-Cyrl-BA" w:bidi="sr-Cyrl-BA"/>
              </w:rPr>
              <w:t>Robe</w:t>
            </w:r>
          </w:p>
        </w:tc>
        <w:tc>
          <w:tcPr>
            <w:tcW w:w="1134" w:type="dxa"/>
            <w:shd w:val="clear" w:color="auto" w:fill="FFFFFF"/>
            <w:vAlign w:val="center"/>
          </w:tcPr>
          <w:p w:rsidR="00EE7B5E" w:rsidRPr="00EE7B5E" w:rsidRDefault="00EE7B5E" w:rsidP="00EE74FC">
            <w:pPr>
              <w:widowControl w:val="0"/>
              <w:spacing w:after="0" w:line="0" w:lineRule="atLeast"/>
              <w:ind w:right="200"/>
              <w:jc w:val="center"/>
              <w:rPr>
                <w:rFonts w:ascii="Tahoma" w:eastAsia="Courier New" w:hAnsi="Tahoma" w:cs="Tahoma"/>
                <w:lang w:val="sr-Latn-BA" w:eastAsia="sr-Cyrl-BA" w:bidi="sr-Cyrl-BA"/>
              </w:rPr>
            </w:pPr>
            <w:r w:rsidRPr="00EE7B5E">
              <w:rPr>
                <w:rFonts w:ascii="Tahoma" w:eastAsia="Courier New" w:hAnsi="Tahoma" w:cs="Tahoma"/>
                <w:lang w:val="sr-Latn-BA" w:eastAsia="sr-Cyrl-BA" w:bidi="sr-Cyrl-BA"/>
              </w:rPr>
              <w:t>Jedinica</w:t>
            </w:r>
          </w:p>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mjere</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Rok</w:t>
            </w:r>
          </w:p>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važenja</w:t>
            </w:r>
            <w:r w:rsidRPr="00EE7B5E">
              <w:rPr>
                <w:rFonts w:ascii="Tahoma" w:eastAsia="Courier New" w:hAnsi="Tahoma" w:cs="Tahoma"/>
                <w:lang w:val="sr-Cyrl-BA" w:eastAsia="sr-Cyrl-BA" w:bidi="sr-Cyrl-BA"/>
              </w:rPr>
              <w:t xml:space="preserve"> </w:t>
            </w:r>
            <w:r w:rsidRPr="00EE7B5E">
              <w:rPr>
                <w:rFonts w:ascii="Tahoma" w:eastAsia="Courier New" w:hAnsi="Tahoma" w:cs="Tahoma"/>
                <w:lang w:val="sr-Latn-BA" w:eastAsia="sr-Cyrl-BA" w:bidi="sr-Cyrl-BA"/>
              </w:rPr>
              <w:t>garancije</w:t>
            </w: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 xml:space="preserve">Jedinična </w:t>
            </w:r>
            <w:r w:rsidRPr="00EE7B5E">
              <w:rPr>
                <w:rFonts w:ascii="Tahoma" w:eastAsia="Courier New" w:hAnsi="Tahoma" w:cs="Tahoma"/>
                <w:lang w:val="sr-Cyrl-BA" w:eastAsia="sr-Cyrl-BA" w:bidi="sr-Cyrl-BA"/>
              </w:rPr>
              <w:t xml:space="preserve"> </w:t>
            </w:r>
            <w:r w:rsidRPr="00EE7B5E">
              <w:rPr>
                <w:rFonts w:ascii="Tahoma" w:eastAsia="Courier New" w:hAnsi="Tahoma" w:cs="Tahoma"/>
                <w:lang w:val="sr-Latn-BA" w:eastAsia="sr-Cyrl-BA" w:bidi="sr-Cyrl-BA"/>
              </w:rPr>
              <w:t>cijena u   (   ) bez PDV-a</w:t>
            </w:r>
          </w:p>
        </w:tc>
      </w:tr>
      <w:tr w:rsidR="00EE7B5E" w:rsidRPr="00EE7B5E" w:rsidTr="00EE74FC">
        <w:trPr>
          <w:trHeight w:hRule="exact" w:val="703"/>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1.</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en-GB"/>
              </w:rPr>
              <w:t xml:space="preserve">Spojnica za vezu pumpa-elektromotor, kanđasta spojnica </w:t>
            </w:r>
            <w:r w:rsidRPr="00EE7B5E">
              <w:rPr>
                <w:rFonts w:ascii="Tahoma" w:hAnsi="Tahoma" w:cs="Tahoma"/>
                <w:lang w:val="sr-Latn-BA"/>
              </w:rPr>
              <w:t>RB144-6</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hRule="exact" w:val="712"/>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2.</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en-GB"/>
              </w:rPr>
              <w:t xml:space="preserve">Spojnica za vezu pumpa-elektromotor, kanđasta spojnica </w:t>
            </w:r>
            <w:r w:rsidRPr="00EE7B5E">
              <w:rPr>
                <w:rFonts w:ascii="Tahoma" w:hAnsi="Tahoma" w:cs="Tahoma"/>
                <w:lang w:val="sr-Latn-BA"/>
              </w:rPr>
              <w:t>RB1</w:t>
            </w:r>
            <w:r w:rsidRPr="00EE7B5E">
              <w:rPr>
                <w:rFonts w:ascii="Tahoma" w:hAnsi="Tahoma" w:cs="Tahoma"/>
                <w:lang w:val="sr-Cyrl-BA"/>
              </w:rPr>
              <w:t>16</w:t>
            </w:r>
            <w:r w:rsidRPr="00EE7B5E">
              <w:rPr>
                <w:rFonts w:ascii="Tahoma" w:hAnsi="Tahoma" w:cs="Tahoma"/>
                <w:lang w:val="sr-Latn-BA"/>
              </w:rPr>
              <w:t>-</w:t>
            </w:r>
            <w:r w:rsidRPr="00EE7B5E">
              <w:rPr>
                <w:rFonts w:ascii="Tahoma" w:hAnsi="Tahoma" w:cs="Tahoma"/>
                <w:lang w:val="sr-Cyrl-BA"/>
              </w:rPr>
              <w:t>4</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Cyrl-RS"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bl>
    <w:p w:rsidR="005F759E" w:rsidRDefault="00197C01" w:rsidP="00611E91">
      <w:pPr>
        <w:widowControl w:val="0"/>
        <w:spacing w:after="0" w:line="0" w:lineRule="atLeast"/>
        <w:rPr>
          <w:rFonts w:ascii="Tahoma" w:eastAsia="Tahoma" w:hAnsi="Tahoma" w:cs="Tahoma"/>
          <w:color w:val="000000"/>
          <w:lang w:val="sr-Cyrl-BA" w:eastAsia="sr-Cyrl-BA" w:bidi="sr-Cyrl-BA"/>
        </w:rPr>
      </w:pPr>
      <w:r w:rsidRPr="00611E91">
        <w:rPr>
          <w:rFonts w:ascii="Tahoma" w:eastAsia="Tahoma" w:hAnsi="Tahoma" w:cs="Tahoma"/>
          <w:color w:val="000000"/>
          <w:lang w:val="sr-Latn-BA" w:eastAsia="sr-Cyrl-BA" w:bidi="sr-Cyrl-BA"/>
        </w:rPr>
        <w:t>Spisak tehničke dokumentacije</w:t>
      </w:r>
      <w:r w:rsidRPr="00611E91">
        <w:rPr>
          <w:rFonts w:ascii="Tahoma" w:eastAsia="Tahoma" w:hAnsi="Tahoma" w:cs="Tahoma"/>
          <w:color w:val="000000"/>
          <w:lang w:val="sr-Cyrl-BA" w:eastAsia="sr-Cyrl-BA" w:bidi="sr-Cyrl-BA"/>
        </w:rPr>
        <w:t xml:space="preserve"> </w:t>
      </w:r>
      <w:r w:rsidRPr="00611E91">
        <w:rPr>
          <w:rFonts w:ascii="Tahoma" w:eastAsia="Tahoma" w:hAnsi="Tahoma" w:cs="Tahoma"/>
          <w:color w:val="000000"/>
          <w:lang w:val="sr-Latn-BA" w:eastAsia="sr-Cyrl-BA" w:bidi="sr-Cyrl-BA"/>
        </w:rPr>
        <w:t>koja se</w:t>
      </w:r>
      <w:r w:rsidRPr="00611E91">
        <w:rPr>
          <w:rFonts w:ascii="Tahoma" w:eastAsia="Tahoma" w:hAnsi="Tahoma" w:cs="Tahoma"/>
          <w:color w:val="000000"/>
          <w:lang w:val="sr-Cyrl-BA" w:eastAsia="sr-Cyrl-BA" w:bidi="sr-Cyrl-BA"/>
        </w:rPr>
        <w:t xml:space="preserve"> </w:t>
      </w:r>
      <w:r w:rsidRPr="00611E91">
        <w:rPr>
          <w:rFonts w:ascii="Tahoma" w:eastAsia="Tahoma" w:hAnsi="Tahoma" w:cs="Tahoma"/>
          <w:color w:val="000000"/>
          <w:lang w:val="sr-Latn-BA" w:eastAsia="sr-Cyrl-BA" w:bidi="sr-Cyrl-BA"/>
        </w:rPr>
        <w:t>prilaže uz Robu</w:t>
      </w:r>
      <w:r w:rsidRPr="00611E91">
        <w:rPr>
          <w:rFonts w:ascii="Tahoma" w:eastAsia="Tahoma" w:hAnsi="Tahoma" w:cs="Tahoma"/>
          <w:color w:val="000000"/>
          <w:lang w:val="sr-Cyrl-BA" w:eastAsia="sr-Cyrl-BA" w:bidi="sr-Cyrl-BA"/>
        </w:rPr>
        <w:t>:</w:t>
      </w:r>
    </w:p>
    <w:p w:rsidR="00202A3F" w:rsidRDefault="00202A3F" w:rsidP="00611E91">
      <w:pPr>
        <w:widowControl w:val="0"/>
        <w:spacing w:after="0" w:line="0" w:lineRule="atLeast"/>
        <w:rPr>
          <w:rFonts w:ascii="Tahoma" w:eastAsia="Tahoma" w:hAnsi="Tahoma" w:cs="Tahoma"/>
          <w:color w:val="000000"/>
          <w:lang w:val="sr-Cyrl-BA" w:eastAsia="sr-Cyrl-BA" w:bidi="sr-Cyrl-BA"/>
        </w:rPr>
      </w:pPr>
    </w:p>
    <w:p w:rsidR="00E67F13" w:rsidRDefault="00E67F13" w:rsidP="00611E91">
      <w:pPr>
        <w:widowControl w:val="0"/>
        <w:spacing w:after="0" w:line="0" w:lineRule="atLeast"/>
        <w:rPr>
          <w:rFonts w:ascii="Tahoma" w:eastAsia="Tahoma" w:hAnsi="Tahoma" w:cs="Tahoma"/>
          <w:color w:val="000000"/>
          <w:lang w:val="sr-Cyrl-BA" w:eastAsia="sr-Cyrl-BA" w:bidi="sr-Cyrl-BA"/>
        </w:rPr>
      </w:pPr>
    </w:p>
    <w:p w:rsidR="00EE7B5E" w:rsidRDefault="00EE7B5E" w:rsidP="00611E91">
      <w:pPr>
        <w:widowControl w:val="0"/>
        <w:spacing w:after="0" w:line="0" w:lineRule="atLeast"/>
        <w:rPr>
          <w:rFonts w:ascii="Tahoma" w:eastAsia="Tahoma" w:hAnsi="Tahoma" w:cs="Tahoma"/>
          <w:color w:val="000000"/>
          <w:lang w:val="sr-Cyrl-BA" w:eastAsia="sr-Cyrl-BA" w:bidi="sr-Cyrl-BA"/>
        </w:rPr>
      </w:pPr>
    </w:p>
    <w:p w:rsidR="00EE7B5E" w:rsidRPr="00611E91" w:rsidRDefault="00EE7B5E" w:rsidP="00611E91">
      <w:pPr>
        <w:widowControl w:val="0"/>
        <w:spacing w:after="0" w:line="0" w:lineRule="atLeast"/>
        <w:rPr>
          <w:rFonts w:ascii="Tahoma" w:eastAsia="Tahoma" w:hAnsi="Tahoma" w:cs="Tahoma"/>
          <w:color w:val="000000"/>
          <w:lang w:val="sr-Cyrl-BA" w:eastAsia="sr-Cyrl-BA" w:bidi="sr-Cyrl-BA"/>
        </w:rPr>
      </w:pPr>
    </w:p>
    <w:p w:rsidR="005F759E" w:rsidRPr="00611E91" w:rsidRDefault="00197C01" w:rsidP="00611E91">
      <w:pPr>
        <w:widowControl w:val="0"/>
        <w:tabs>
          <w:tab w:val="left" w:pos="603"/>
          <w:tab w:val="left" w:leader="underscore" w:pos="6994"/>
        </w:tabs>
        <w:spacing w:after="0" w:line="0" w:lineRule="atLeast"/>
        <w:jc w:val="center"/>
        <w:rPr>
          <w:rFonts w:ascii="Tahoma" w:eastAsia="Tahoma" w:hAnsi="Tahoma" w:cs="Tahoma"/>
          <w:b/>
          <w:color w:val="000000"/>
          <w:lang w:val="sr-Cyrl-BA" w:eastAsia="sr-Cyrl-BA" w:bidi="sr-Cyrl-BA"/>
        </w:rPr>
      </w:pPr>
      <w:r w:rsidRPr="00611E91">
        <w:rPr>
          <w:rFonts w:ascii="Tahoma" w:eastAsia="Tahoma" w:hAnsi="Tahoma" w:cs="Tahoma"/>
          <w:b/>
          <w:color w:val="000000"/>
          <w:lang w:val="sr-Latn-BA" w:eastAsia="sr-Cyrl-BA" w:bidi="sr-Cyrl-BA"/>
        </w:rPr>
        <w:t>REKVIZITI I POTPISI STRANA</w:t>
      </w:r>
      <w:r w:rsidRPr="00611E91">
        <w:rPr>
          <w:rFonts w:ascii="Tahoma" w:eastAsia="Tahoma" w:hAnsi="Tahoma" w:cs="Tahoma"/>
          <w:b/>
          <w:color w:val="000000"/>
          <w:lang w:val="sr-Cyrl-BA" w:eastAsia="sr-Cyrl-BA" w:bidi="sr-Cyrl-BA"/>
        </w:rPr>
        <w:t>:</w:t>
      </w:r>
    </w:p>
    <w:tbl>
      <w:tblPr>
        <w:tblStyle w:val="TableGrid"/>
        <w:tblW w:w="98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5135"/>
      </w:tblGrid>
      <w:tr w:rsidR="00197C01" w:rsidRPr="00611E91" w:rsidTr="00611E91">
        <w:trPr>
          <w:trHeight w:val="5288"/>
        </w:trPr>
        <w:tc>
          <w:tcPr>
            <w:tcW w:w="4701" w:type="dxa"/>
          </w:tcPr>
          <w:p w:rsidR="00197C01" w:rsidRPr="00611E91" w:rsidRDefault="00197C01" w:rsidP="00611E91">
            <w:pPr>
              <w:spacing w:after="0" w:line="0" w:lineRule="atLeast"/>
              <w:rPr>
                <w:rFonts w:ascii="Tahoma" w:eastAsia="Tahoma" w:hAnsi="Tahoma" w:cs="Tahoma"/>
                <w:color w:val="000000"/>
                <w:lang w:val="en-GB"/>
              </w:rPr>
            </w:pPr>
            <w:r w:rsidRPr="00611E91">
              <w:rPr>
                <w:rFonts w:ascii="Tahoma" w:eastAsia="Tahoma" w:hAnsi="Tahoma" w:cs="Tahoma"/>
                <w:color w:val="000000"/>
                <w:lang w:val="sr-Latn-BA"/>
              </w:rPr>
              <w:t>Prodavac</w:t>
            </w:r>
            <w:r w:rsidRPr="00611E91">
              <w:rPr>
                <w:rFonts w:ascii="Tahoma" w:eastAsia="Tahoma" w:hAnsi="Tahoma" w:cs="Tahoma"/>
                <w:color w:val="000000"/>
                <w:lang w:val="en-GB"/>
              </w:rPr>
              <w:t>:</w:t>
            </w: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widowControl w:val="0"/>
              <w:spacing w:after="0" w:line="0" w:lineRule="atLeast"/>
              <w:rPr>
                <w:rFonts w:ascii="Tahoma" w:hAnsi="Tahoma" w:cs="Tahoma"/>
                <w:b/>
                <w:lang w:val="sr-Cyrl-BA" w:eastAsia="sr-Cyrl-BA" w:bidi="sr-Cyrl-BA"/>
              </w:rPr>
            </w:pPr>
            <w:r w:rsidRPr="00611E91">
              <w:rPr>
                <w:rFonts w:ascii="Tahoma" w:hAnsi="Tahoma" w:cs="Tahoma"/>
                <w:b/>
                <w:lang w:val="sr-Cyrl-BA" w:eastAsia="sr-Cyrl-BA" w:bidi="sr-Cyrl-BA"/>
              </w:rPr>
              <w:t>Prodavac:</w:t>
            </w:r>
          </w:p>
          <w:p w:rsidR="00197C01" w:rsidRPr="00611E91" w:rsidRDefault="00197C01" w:rsidP="00611E91">
            <w:pPr>
              <w:widowControl w:val="0"/>
              <w:spacing w:after="0" w:line="0" w:lineRule="atLeast"/>
              <w:rPr>
                <w:rFonts w:ascii="Tahoma" w:hAnsi="Tahoma" w:cs="Tahoma"/>
                <w:lang w:val="es-SV" w:eastAsia="sr-Cyrl-BA" w:bidi="sr-Cyrl-BA"/>
              </w:rPr>
            </w:pPr>
            <w:r w:rsidRPr="00611E91">
              <w:rPr>
                <w:rFonts w:ascii="Tahoma" w:hAnsi="Tahoma" w:cs="Tahoma"/>
                <w:lang w:val="es-SV" w:eastAsia="sr-Cyrl-BA" w:bidi="sr-Cyrl-BA"/>
              </w:rPr>
              <w:t>Direktor</w:t>
            </w:r>
          </w:p>
          <w:p w:rsidR="00197C01" w:rsidRPr="00611E91" w:rsidRDefault="00197C01" w:rsidP="00611E91">
            <w:pPr>
              <w:widowControl w:val="0"/>
              <w:spacing w:after="0" w:line="0" w:lineRule="atLeast"/>
              <w:rPr>
                <w:rFonts w:ascii="Tahoma" w:hAnsi="Tahoma" w:cs="Tahoma"/>
                <w:b/>
                <w:lang w:val="es-SV" w:eastAsia="sr-Cyrl-BA" w:bidi="sr-Cyrl-BA"/>
              </w:rPr>
            </w:pPr>
          </w:p>
          <w:p w:rsidR="00197C01" w:rsidRPr="00611E91" w:rsidRDefault="00197C01" w:rsidP="00611E91">
            <w:pPr>
              <w:widowControl w:val="0"/>
              <w:spacing w:after="0" w:line="0" w:lineRule="atLeast"/>
              <w:rPr>
                <w:rFonts w:ascii="Tahoma" w:hAnsi="Tahoma" w:cs="Tahoma"/>
                <w:lang w:val="sr-Latn-RS" w:eastAsia="sr-Cyrl-BA" w:bidi="sr-Cyrl-BA"/>
              </w:rPr>
            </w:pPr>
            <w:r w:rsidRPr="00611E91">
              <w:rPr>
                <w:rFonts w:ascii="Tahoma" w:hAnsi="Tahoma" w:cs="Tahoma"/>
                <w:lang w:val="sr-Cyrl-RS" w:eastAsia="sr-Cyrl-BA" w:bidi="sr-Cyrl-BA"/>
              </w:rPr>
              <w:t>_________________________</w:t>
            </w:r>
          </w:p>
          <w:p w:rsidR="00197C01" w:rsidRPr="00611E91" w:rsidRDefault="00197C01" w:rsidP="00611E91">
            <w:pPr>
              <w:spacing w:after="0" w:line="0" w:lineRule="atLeast"/>
              <w:ind w:right="57"/>
              <w:jc w:val="both"/>
              <w:rPr>
                <w:rFonts w:ascii="Tahoma" w:eastAsia="Tahoma" w:hAnsi="Tahoma" w:cs="Tahoma"/>
                <w:color w:val="000000"/>
                <w:lang w:val="sr-Latn-RS"/>
              </w:rPr>
            </w:pPr>
          </w:p>
        </w:tc>
        <w:tc>
          <w:tcPr>
            <w:tcW w:w="5135" w:type="dxa"/>
          </w:tcPr>
          <w:p w:rsidR="00197C01" w:rsidRPr="00611E91" w:rsidRDefault="00197C01" w:rsidP="00611E91">
            <w:pPr>
              <w:spacing w:after="0" w:line="0" w:lineRule="atLeast"/>
              <w:rPr>
                <w:rFonts w:ascii="Tahoma" w:eastAsia="Tahoma" w:hAnsi="Tahoma" w:cs="Tahoma"/>
                <w:color w:val="000000"/>
              </w:rPr>
            </w:pPr>
            <w:r w:rsidRPr="00611E91">
              <w:rPr>
                <w:rFonts w:ascii="Tahoma" w:eastAsia="Tahoma" w:hAnsi="Tahoma" w:cs="Tahoma"/>
                <w:color w:val="000000"/>
              </w:rPr>
              <w:t>Kupac:</w:t>
            </w:r>
          </w:p>
          <w:p w:rsidR="00197C01" w:rsidRPr="00611E91" w:rsidRDefault="00197C01" w:rsidP="00611E91">
            <w:pPr>
              <w:pStyle w:val="NoSpacing"/>
              <w:spacing w:line="0" w:lineRule="atLeast"/>
              <w:jc w:val="both"/>
              <w:rPr>
                <w:rFonts w:ascii="Tahoma" w:hAnsi="Tahoma" w:cs="Tahoma"/>
                <w:sz w:val="22"/>
                <w:szCs w:val="22"/>
                <w:lang w:val="sr-Latn-BA" w:eastAsia="ar-SA"/>
              </w:rPr>
            </w:pPr>
            <w:r w:rsidRPr="00611E91">
              <w:rPr>
                <w:rFonts w:ascii="Tahoma" w:eastAsia="Tahoma" w:hAnsi="Tahoma" w:cs="Tahoma"/>
                <w:sz w:val="22"/>
                <w:szCs w:val="22"/>
                <w:lang w:val="sr-Latn-CS" w:eastAsia="sr-Cyrl-BA" w:bidi="sr-Cyrl-BA"/>
              </w:rPr>
              <w:t>„RAFINERIJA ULJA MODRIČA“ a.d. Modriča</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 xml:space="preserve">Vojvode Stepe Stepanovića 49 </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74480 Modriča</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JIB:</w:t>
            </w:r>
            <w:r w:rsidRPr="00611E91">
              <w:rPr>
                <w:rFonts w:ascii="Tahoma" w:hAnsi="Tahoma" w:cs="Tahoma"/>
                <w:lang w:val="sr-Latn-BA"/>
              </w:rPr>
              <w:t xml:space="preserve"> 4400194130000</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 xml:space="preserve">Broj uloška: </w:t>
            </w:r>
            <w:r w:rsidRPr="00611E91">
              <w:rPr>
                <w:rFonts w:ascii="Tahoma" w:hAnsi="Tahoma" w:cs="Tahoma"/>
                <w:lang w:val="sr-Latn-BA"/>
              </w:rPr>
              <w:t xml:space="preserve">60-02-0007-10 </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Telefon: +387 (0)53 810 111</w:t>
            </w:r>
          </w:p>
          <w:p w:rsidR="00197C01" w:rsidRPr="00611E91" w:rsidRDefault="00197C01" w:rsidP="00611E91">
            <w:pPr>
              <w:spacing w:after="0" w:line="0" w:lineRule="atLeast"/>
              <w:jc w:val="both"/>
              <w:rPr>
                <w:rFonts w:ascii="Tahoma" w:hAnsi="Tahoma" w:cs="Tahoma"/>
                <w:lang w:val="sr-Latn-BA"/>
              </w:rPr>
            </w:pPr>
            <w:r w:rsidRPr="00611E91">
              <w:rPr>
                <w:rFonts w:ascii="Tahoma" w:eastAsia="Tahoma" w:hAnsi="Tahoma" w:cs="Tahoma"/>
                <w:lang w:val="sr-Latn-CS" w:eastAsia="sr-Cyrl-BA" w:bidi="sr-Cyrl-BA"/>
              </w:rPr>
              <w:t xml:space="preserve">Bankarski rekviziti: </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Broj žiro-računa:</w:t>
            </w:r>
            <w:r w:rsidRPr="00611E91">
              <w:rPr>
                <w:rFonts w:ascii="Tahoma" w:hAnsi="Tahoma" w:cs="Tahoma"/>
                <w:lang w:val="sr-Latn-BA"/>
              </w:rPr>
              <w:t xml:space="preserve"> 567-241-11000247-74</w:t>
            </w:r>
          </w:p>
          <w:p w:rsidR="00197C01" w:rsidRPr="00611E91" w:rsidRDefault="00197C01" w:rsidP="00611E91">
            <w:pPr>
              <w:spacing w:after="0" w:line="0" w:lineRule="atLeast"/>
              <w:jc w:val="both"/>
              <w:rPr>
                <w:rFonts w:ascii="Tahoma" w:hAnsi="Tahoma" w:cs="Tahoma"/>
                <w:lang w:val="sr-Latn-BA"/>
              </w:rPr>
            </w:pPr>
            <w:r w:rsidRPr="00611E91">
              <w:rPr>
                <w:rFonts w:ascii="Tahoma" w:eastAsia="Tahoma" w:hAnsi="Tahoma" w:cs="Tahoma"/>
                <w:lang w:val="sr-Latn-CS" w:eastAsia="sr-Cyrl-BA" w:bidi="sr-Cyrl-BA"/>
              </w:rPr>
              <w:t>Naziv banke:</w:t>
            </w:r>
            <w:r w:rsidRPr="00611E91">
              <w:rPr>
                <w:rFonts w:ascii="Tahoma" w:hAnsi="Tahoma" w:cs="Tahoma"/>
                <w:lang w:val="sr-Latn-BA"/>
              </w:rPr>
              <w:t xml:space="preserve"> „ATOS BANK“ ad Banja Luka</w:t>
            </w:r>
          </w:p>
          <w:p w:rsidR="00197C01" w:rsidRPr="00611E91" w:rsidRDefault="00197C01" w:rsidP="00611E91">
            <w:pPr>
              <w:widowControl w:val="0"/>
              <w:spacing w:after="0" w:line="0" w:lineRule="atLeast"/>
              <w:rPr>
                <w:rFonts w:ascii="Tahoma" w:eastAsia="Tahoma" w:hAnsi="Tahoma" w:cs="Tahoma"/>
                <w:color w:val="000000"/>
                <w:lang w:val="es-SV"/>
              </w:rPr>
            </w:pPr>
          </w:p>
          <w:p w:rsidR="00197C01" w:rsidRPr="00611E91" w:rsidRDefault="00197C01" w:rsidP="00611E91">
            <w:pPr>
              <w:widowControl w:val="0"/>
              <w:spacing w:after="0" w:line="0" w:lineRule="atLeast"/>
              <w:rPr>
                <w:rFonts w:ascii="Tahoma" w:hAnsi="Tahoma" w:cs="Tahoma"/>
                <w:b/>
                <w:lang w:val="sr-Cyrl-BA" w:eastAsia="sr-Cyrl-BA" w:bidi="sr-Cyrl-BA"/>
              </w:rPr>
            </w:pPr>
            <w:r w:rsidRPr="00611E91">
              <w:rPr>
                <w:rFonts w:ascii="Tahoma" w:eastAsia="Tahoma" w:hAnsi="Tahoma" w:cs="Tahoma"/>
                <w:color w:val="000000"/>
                <w:lang w:val="es-SV"/>
              </w:rPr>
              <w:br/>
            </w:r>
            <w:r w:rsidRPr="00611E91">
              <w:rPr>
                <w:rFonts w:ascii="Tahoma" w:hAnsi="Tahoma" w:cs="Tahoma"/>
                <w:b/>
                <w:lang w:val="sr-Cyrl-BA" w:eastAsia="sr-Cyrl-BA" w:bidi="sr-Cyrl-BA"/>
              </w:rPr>
              <w:t>Kupac:</w:t>
            </w:r>
          </w:p>
          <w:p w:rsidR="00197C01" w:rsidRPr="00611E91" w:rsidRDefault="00197C01" w:rsidP="00611E91">
            <w:pPr>
              <w:spacing w:after="0" w:line="0" w:lineRule="atLeast"/>
              <w:rPr>
                <w:rFonts w:ascii="Tahoma" w:hAnsi="Tahoma" w:cs="Tahoma"/>
                <w:lang w:val="sr-Latn-BA"/>
              </w:rPr>
            </w:pPr>
            <w:r w:rsidRPr="00611E91">
              <w:rPr>
                <w:rFonts w:ascii="Tahoma" w:hAnsi="Tahoma" w:cs="Tahoma"/>
                <w:lang w:val="sr-Latn-CS"/>
              </w:rPr>
              <w:t>Generalni</w:t>
            </w:r>
            <w:r w:rsidRPr="00611E91">
              <w:rPr>
                <w:rFonts w:ascii="Tahoma" w:hAnsi="Tahoma" w:cs="Tahoma"/>
                <w:lang w:val="sr-Cyrl-CS"/>
              </w:rPr>
              <w:t xml:space="preserve"> direкtor </w:t>
            </w:r>
            <w:r w:rsidRPr="00611E91">
              <w:rPr>
                <w:rFonts w:ascii="Tahoma" w:hAnsi="Tahoma" w:cs="Tahoma"/>
                <w:lang w:val="sr-Latn-BA"/>
              </w:rPr>
              <w:t>Vladimir Onishchenko</w:t>
            </w:r>
          </w:p>
          <w:p w:rsidR="00197C01" w:rsidRPr="00611E91" w:rsidRDefault="00197C01" w:rsidP="00611E91">
            <w:pPr>
              <w:widowControl w:val="0"/>
              <w:spacing w:after="0" w:line="0" w:lineRule="atLeast"/>
              <w:rPr>
                <w:rFonts w:ascii="Tahoma" w:hAnsi="Tahoma" w:cs="Tahoma"/>
                <w:lang w:val="es-SV" w:eastAsia="sr-Cyrl-BA" w:bidi="sr-Cyrl-BA"/>
              </w:rPr>
            </w:pPr>
          </w:p>
          <w:p w:rsidR="00197C01" w:rsidRPr="00611E91" w:rsidRDefault="00197C01" w:rsidP="00611E91">
            <w:pPr>
              <w:widowControl w:val="0"/>
              <w:spacing w:after="0" w:line="0" w:lineRule="atLeast"/>
              <w:rPr>
                <w:rFonts w:ascii="Tahoma" w:hAnsi="Tahoma" w:cs="Tahoma"/>
                <w:lang w:val="sr-Cyrl-RS" w:eastAsia="sr-Cyrl-BA" w:bidi="sr-Cyrl-BA"/>
              </w:rPr>
            </w:pPr>
            <w:r w:rsidRPr="00611E91">
              <w:rPr>
                <w:rFonts w:ascii="Tahoma" w:hAnsi="Tahoma" w:cs="Tahoma"/>
                <w:lang w:val="sr-Cyrl-RS" w:eastAsia="sr-Cyrl-BA" w:bidi="sr-Cyrl-BA"/>
              </w:rPr>
              <w:t>__________________________</w:t>
            </w:r>
          </w:p>
          <w:p w:rsidR="00197C01" w:rsidRPr="00611E91" w:rsidRDefault="00197C01" w:rsidP="00611E91">
            <w:pPr>
              <w:spacing w:after="0" w:line="0" w:lineRule="atLeast"/>
              <w:rPr>
                <w:rFonts w:ascii="Tahoma" w:eastAsia="Tahoma" w:hAnsi="Tahoma" w:cs="Tahoma"/>
                <w:color w:val="000000"/>
                <w:lang w:val="sr-Latn-BA"/>
              </w:rPr>
            </w:pPr>
          </w:p>
          <w:p w:rsidR="00197C01" w:rsidRPr="00611E91" w:rsidRDefault="00197C01" w:rsidP="00611E91">
            <w:pPr>
              <w:spacing w:after="0" w:line="0" w:lineRule="atLeast"/>
              <w:contextualSpacing/>
              <w:jc w:val="both"/>
              <w:rPr>
                <w:rFonts w:ascii="Tahoma" w:hAnsi="Tahoma" w:cs="Tahoma"/>
                <w:lang w:val="sr-Latn-BA"/>
              </w:rPr>
            </w:pPr>
          </w:p>
        </w:tc>
      </w:tr>
    </w:tbl>
    <w:p w:rsidR="00197C01" w:rsidRDefault="00197C01" w:rsidP="00197C01">
      <w:pPr>
        <w:spacing w:after="0" w:line="0" w:lineRule="atLeast"/>
        <w:rPr>
          <w:rFonts w:ascii="Tahoma" w:hAnsi="Tahoma" w:cs="Tahoma"/>
        </w:rPr>
      </w:pPr>
    </w:p>
    <w:p w:rsidR="00EE7B5E" w:rsidRDefault="00EE7B5E" w:rsidP="00197C01">
      <w:pPr>
        <w:spacing w:after="0" w:line="0" w:lineRule="atLeast"/>
        <w:rPr>
          <w:rFonts w:ascii="Tahoma" w:hAnsi="Tahoma" w:cs="Tahoma"/>
        </w:rPr>
      </w:pPr>
    </w:p>
    <w:p w:rsidR="00EE7B5E" w:rsidRDefault="00EE7B5E" w:rsidP="00197C01">
      <w:pPr>
        <w:spacing w:after="0" w:line="0" w:lineRule="atLeast"/>
        <w:rPr>
          <w:rFonts w:ascii="Tahoma" w:hAnsi="Tahoma" w:cs="Tahoma"/>
        </w:rPr>
      </w:pPr>
    </w:p>
    <w:p w:rsidR="00EE7B5E" w:rsidRDefault="00EE7B5E" w:rsidP="00197C01">
      <w:pPr>
        <w:spacing w:after="0" w:line="0" w:lineRule="atLeast"/>
        <w:rPr>
          <w:rFonts w:ascii="Tahoma" w:hAnsi="Tahoma" w:cs="Tahoma"/>
        </w:rPr>
      </w:pPr>
    </w:p>
    <w:tbl>
      <w:tblPr>
        <w:tblpPr w:leftFromText="180" w:rightFromText="180" w:vertAnchor="page" w:horzAnchor="margin" w:tblpXSpec="center" w:tblpY="84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4"/>
        <w:gridCol w:w="4253"/>
        <w:gridCol w:w="1134"/>
        <w:gridCol w:w="1842"/>
        <w:gridCol w:w="1848"/>
      </w:tblGrid>
      <w:tr w:rsidR="00EE7B5E" w:rsidRPr="00EE7B5E" w:rsidTr="00EE74FC">
        <w:trPr>
          <w:trHeight w:hRule="exact" w:val="577"/>
        </w:trPr>
        <w:tc>
          <w:tcPr>
            <w:tcW w:w="704" w:type="dxa"/>
            <w:shd w:val="clear" w:color="auto" w:fill="FFFFFF"/>
            <w:vAlign w:val="center"/>
          </w:tcPr>
          <w:p w:rsidR="00EE7B5E" w:rsidRPr="00EE7B5E" w:rsidRDefault="00EE7B5E" w:rsidP="00EE74FC">
            <w:pPr>
              <w:widowControl w:val="0"/>
              <w:spacing w:after="0" w:line="0" w:lineRule="atLeast"/>
              <w:ind w:right="180"/>
              <w:jc w:val="center"/>
              <w:rPr>
                <w:rFonts w:ascii="Tahoma" w:eastAsia="Tahoma" w:hAnsi="Tahoma" w:cs="Tahoma"/>
                <w:lang w:val="sr-Cyrl-BA" w:eastAsia="sr-Cyrl-BA" w:bidi="sr-Cyrl-BA"/>
              </w:rPr>
            </w:pPr>
            <w:r w:rsidRPr="00EE7B5E">
              <w:rPr>
                <w:rFonts w:ascii="Tahoma" w:eastAsia="Courier New" w:hAnsi="Tahoma" w:cs="Tahoma"/>
                <w:lang w:val="sr-Latn-BA" w:eastAsia="sr-Cyrl-BA" w:bidi="sr-Cyrl-BA"/>
              </w:rPr>
              <w:lastRenderedPageBreak/>
              <w:t>Red</w:t>
            </w:r>
            <w:r w:rsidRPr="00EE7B5E">
              <w:rPr>
                <w:rFonts w:ascii="Tahoma" w:eastAsia="Courier New" w:hAnsi="Tahoma" w:cs="Tahoma"/>
                <w:lang w:val="sr-Cyrl-BA" w:eastAsia="sr-Cyrl-BA" w:bidi="sr-Cyrl-BA"/>
              </w:rPr>
              <w:t>.</w:t>
            </w:r>
          </w:p>
          <w:p w:rsidR="00EE7B5E" w:rsidRPr="00EE7B5E" w:rsidRDefault="00EE7B5E" w:rsidP="00EE74FC">
            <w:pPr>
              <w:widowControl w:val="0"/>
              <w:spacing w:after="0" w:line="0" w:lineRule="atLeast"/>
              <w:jc w:val="center"/>
              <w:rPr>
                <w:rFonts w:ascii="Tahoma" w:eastAsia="Tahoma" w:hAnsi="Tahoma" w:cs="Tahoma"/>
                <w:lang w:val="sr-Cyrl-BA" w:eastAsia="sr-Cyrl-BA" w:bidi="sr-Cyrl-BA"/>
              </w:rPr>
            </w:pPr>
            <w:r w:rsidRPr="00EE7B5E">
              <w:rPr>
                <w:rFonts w:ascii="Tahoma" w:eastAsia="Courier New" w:hAnsi="Tahoma" w:cs="Tahoma"/>
                <w:lang w:val="sr-Latn-BA" w:eastAsia="sr-Cyrl-BA" w:bidi="sr-Cyrl-BA"/>
              </w:rPr>
              <w:t>br</w:t>
            </w:r>
            <w:r w:rsidRPr="00EE7B5E">
              <w:rPr>
                <w:rFonts w:ascii="Tahoma" w:eastAsia="Courier New" w:hAnsi="Tahoma" w:cs="Tahoma"/>
                <w:lang w:val="sr-Cyrl-BA" w:eastAsia="sr-Cyrl-BA" w:bidi="sr-Cyrl-BA"/>
              </w:rPr>
              <w:t>.</w:t>
            </w:r>
          </w:p>
        </w:tc>
        <w:tc>
          <w:tcPr>
            <w:tcW w:w="4253" w:type="dxa"/>
            <w:shd w:val="clear" w:color="auto" w:fill="FFFFFF"/>
            <w:vAlign w:val="center"/>
          </w:tcPr>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Naziv</w:t>
            </w:r>
            <w:r w:rsidRPr="00EE7B5E">
              <w:rPr>
                <w:rFonts w:ascii="Tahoma" w:eastAsia="Tahoma" w:hAnsi="Tahoma" w:cs="Tahoma"/>
                <w:lang w:val="sr-Latn-BA" w:eastAsia="sr-Cyrl-BA" w:bidi="sr-Cyrl-BA"/>
              </w:rPr>
              <w:t xml:space="preserve"> </w:t>
            </w:r>
            <w:r w:rsidRPr="00EE7B5E">
              <w:rPr>
                <w:rFonts w:ascii="Tahoma" w:eastAsia="Courier New" w:hAnsi="Tahoma" w:cs="Tahoma"/>
                <w:lang w:val="sr-Latn-BA" w:eastAsia="sr-Cyrl-BA" w:bidi="sr-Cyrl-BA"/>
              </w:rPr>
              <w:t>Robe</w:t>
            </w:r>
          </w:p>
        </w:tc>
        <w:tc>
          <w:tcPr>
            <w:tcW w:w="1134" w:type="dxa"/>
            <w:shd w:val="clear" w:color="auto" w:fill="FFFFFF"/>
            <w:vAlign w:val="center"/>
          </w:tcPr>
          <w:p w:rsidR="00EE7B5E" w:rsidRPr="00EE7B5E" w:rsidRDefault="00EE7B5E" w:rsidP="00EE74FC">
            <w:pPr>
              <w:widowControl w:val="0"/>
              <w:spacing w:after="0" w:line="0" w:lineRule="atLeast"/>
              <w:ind w:right="200"/>
              <w:jc w:val="center"/>
              <w:rPr>
                <w:rFonts w:ascii="Tahoma" w:eastAsia="Courier New" w:hAnsi="Tahoma" w:cs="Tahoma"/>
                <w:lang w:val="sr-Latn-BA" w:eastAsia="sr-Cyrl-BA" w:bidi="sr-Cyrl-BA"/>
              </w:rPr>
            </w:pPr>
            <w:r w:rsidRPr="00EE7B5E">
              <w:rPr>
                <w:rFonts w:ascii="Tahoma" w:eastAsia="Courier New" w:hAnsi="Tahoma" w:cs="Tahoma"/>
                <w:lang w:val="sr-Latn-BA" w:eastAsia="sr-Cyrl-BA" w:bidi="sr-Cyrl-BA"/>
              </w:rPr>
              <w:t>Jedinica</w:t>
            </w:r>
          </w:p>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mjere</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Rok</w:t>
            </w:r>
          </w:p>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važenja</w:t>
            </w:r>
            <w:r w:rsidRPr="00EE7B5E">
              <w:rPr>
                <w:rFonts w:ascii="Tahoma" w:eastAsia="Courier New" w:hAnsi="Tahoma" w:cs="Tahoma"/>
                <w:lang w:val="sr-Cyrl-BA" w:eastAsia="sr-Cyrl-BA" w:bidi="sr-Cyrl-BA"/>
              </w:rPr>
              <w:t xml:space="preserve"> </w:t>
            </w:r>
            <w:r w:rsidRPr="00EE7B5E">
              <w:rPr>
                <w:rFonts w:ascii="Tahoma" w:eastAsia="Courier New" w:hAnsi="Tahoma" w:cs="Tahoma"/>
                <w:lang w:val="sr-Latn-BA" w:eastAsia="sr-Cyrl-BA" w:bidi="sr-Cyrl-BA"/>
              </w:rPr>
              <w:t>garancije</w:t>
            </w: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 xml:space="preserve">Jedinična  </w:t>
            </w:r>
            <w:r w:rsidRPr="00EE7B5E">
              <w:rPr>
                <w:rFonts w:ascii="Tahoma" w:eastAsia="Courier New" w:hAnsi="Tahoma" w:cs="Tahoma"/>
                <w:lang w:val="sr-Cyrl-BA" w:eastAsia="sr-Cyrl-BA" w:bidi="sr-Cyrl-BA"/>
              </w:rPr>
              <w:t xml:space="preserve"> </w:t>
            </w:r>
            <w:r w:rsidRPr="00EE7B5E">
              <w:rPr>
                <w:rFonts w:ascii="Tahoma" w:eastAsia="Courier New" w:hAnsi="Tahoma" w:cs="Tahoma"/>
                <w:lang w:val="sr-Latn-BA" w:eastAsia="sr-Cyrl-BA" w:bidi="sr-Cyrl-BA"/>
              </w:rPr>
              <w:t>cijena u  (   ) bez PDV-a</w:t>
            </w: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1.</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Latn-RS"/>
              </w:rPr>
            </w:pPr>
            <w:r w:rsidRPr="00EE7B5E">
              <w:rPr>
                <w:rFonts w:ascii="Tahoma" w:hAnsi="Tahoma" w:cs="Tahoma"/>
                <w:lang w:val="sr-Latn-RS"/>
              </w:rPr>
              <w:t>Mehanički zaptivač NM1-V 0280/AQ2PGG Kroma</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2.</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en-GB"/>
              </w:rPr>
            </w:pPr>
            <w:r w:rsidRPr="00EE7B5E">
              <w:rPr>
                <w:rFonts w:ascii="Tahoma" w:hAnsi="Tahoma" w:cs="Tahoma"/>
                <w:lang w:val="en-GB"/>
              </w:rPr>
              <w:t>Me</w:t>
            </w:r>
            <w:r w:rsidRPr="00EE7B5E">
              <w:rPr>
                <w:rFonts w:ascii="Tahoma" w:hAnsi="Tahoma" w:cs="Tahoma"/>
                <w:lang w:val="sr-Latn-RS"/>
              </w:rPr>
              <w:t>hanički zaptivač</w:t>
            </w:r>
            <w:r w:rsidRPr="00EE7B5E">
              <w:rPr>
                <w:rFonts w:ascii="Tahoma" w:hAnsi="Tahoma" w:cs="Tahoma"/>
                <w:lang w:val="en-GB"/>
              </w:rPr>
              <w:t xml:space="preserve"> </w:t>
            </w:r>
            <w:r w:rsidRPr="00EE7B5E">
              <w:rPr>
                <w:rFonts w:ascii="Tahoma" w:hAnsi="Tahoma" w:cs="Tahoma"/>
              </w:rPr>
              <w:t>NV</w:t>
            </w:r>
            <w:r w:rsidRPr="00EE7B5E">
              <w:rPr>
                <w:rFonts w:ascii="Tahoma" w:hAnsi="Tahoma" w:cs="Tahoma"/>
                <w:lang w:val="sr-Latn-BA"/>
              </w:rPr>
              <w:t>3/035/BU2VGG</w:t>
            </w:r>
            <w:r w:rsidRPr="00EE7B5E">
              <w:rPr>
                <w:rFonts w:ascii="Tahoma" w:hAnsi="Tahoma" w:cs="Tahoma"/>
                <w:lang w:val="en-GB"/>
              </w:rPr>
              <w:t xml:space="preserve"> Kroma</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3.</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en-GB"/>
              </w:rPr>
            </w:pPr>
            <w:r w:rsidRPr="00EE7B5E">
              <w:rPr>
                <w:rFonts w:ascii="Tahoma" w:hAnsi="Tahoma" w:cs="Tahoma"/>
                <w:lang w:val="en-GB"/>
              </w:rPr>
              <w:t>Me</w:t>
            </w:r>
            <w:r w:rsidRPr="00EE7B5E">
              <w:rPr>
                <w:rFonts w:ascii="Tahoma" w:hAnsi="Tahoma" w:cs="Tahoma"/>
                <w:lang w:val="sr-Latn-RS"/>
              </w:rPr>
              <w:t>hanički zaptivač</w:t>
            </w:r>
            <w:r w:rsidRPr="00EE7B5E">
              <w:rPr>
                <w:rFonts w:ascii="Tahoma" w:hAnsi="Tahoma" w:cs="Tahoma"/>
                <w:lang w:val="en-GB"/>
              </w:rPr>
              <w:t xml:space="preserve"> </w:t>
            </w:r>
            <w:r w:rsidRPr="00EE7B5E">
              <w:rPr>
                <w:rFonts w:ascii="Tahoma" w:hAnsi="Tahoma" w:cs="Tahoma"/>
              </w:rPr>
              <w:t>NV</w:t>
            </w:r>
            <w:r w:rsidRPr="00EE7B5E">
              <w:rPr>
                <w:rFonts w:ascii="Tahoma" w:hAnsi="Tahoma" w:cs="Tahoma"/>
                <w:lang w:val="sr-Latn-BA"/>
              </w:rPr>
              <w:t>3/030/BU2VGG</w:t>
            </w:r>
            <w:r w:rsidRPr="00EE7B5E">
              <w:rPr>
                <w:rFonts w:ascii="Tahoma" w:hAnsi="Tahoma" w:cs="Tahoma"/>
                <w:lang w:val="en-GB"/>
              </w:rPr>
              <w:t xml:space="preserve"> Kroma</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4.</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en-GB"/>
              </w:rPr>
              <w:t>Me</w:t>
            </w:r>
            <w:r w:rsidRPr="00EE7B5E">
              <w:rPr>
                <w:rFonts w:ascii="Tahoma" w:hAnsi="Tahoma" w:cs="Tahoma"/>
                <w:lang w:val="sr-Latn-RS"/>
              </w:rPr>
              <w:t>hanički zaptivač</w:t>
            </w:r>
            <w:r w:rsidRPr="00EE7B5E">
              <w:rPr>
                <w:rFonts w:ascii="Tahoma" w:hAnsi="Tahoma" w:cs="Tahoma"/>
                <w:lang w:val="en-GB"/>
              </w:rPr>
              <w:t xml:space="preserve"> </w:t>
            </w:r>
            <w:r w:rsidRPr="00EE7B5E">
              <w:rPr>
                <w:rFonts w:ascii="Tahoma" w:hAnsi="Tahoma" w:cs="Tahoma"/>
                <w:lang w:val="sr-Cyrl-BA"/>
              </w:rPr>
              <w:t>0400/670/</w:t>
            </w:r>
            <w:r w:rsidRPr="00EE7B5E">
              <w:rPr>
                <w:rFonts w:ascii="Tahoma" w:hAnsi="Tahoma" w:cs="Tahoma"/>
              </w:rPr>
              <w:t>BP</w:t>
            </w:r>
            <w:r w:rsidRPr="00EE7B5E">
              <w:rPr>
                <w:rFonts w:ascii="Tahoma" w:hAnsi="Tahoma" w:cs="Tahoma"/>
                <w:lang w:val="sr-Cyrl-BA"/>
              </w:rPr>
              <w:t>/--/442</w:t>
            </w:r>
            <w:r w:rsidRPr="00EE7B5E">
              <w:rPr>
                <w:rFonts w:ascii="Tahoma" w:hAnsi="Tahoma" w:cs="Tahoma"/>
              </w:rPr>
              <w:t>F</w:t>
            </w:r>
            <w:r w:rsidRPr="00EE7B5E">
              <w:rPr>
                <w:rFonts w:ascii="Tahoma" w:hAnsi="Tahoma" w:cs="Tahoma"/>
                <w:lang w:val="sr-Cyrl-BA"/>
              </w:rPr>
              <w:t xml:space="preserve"> </w:t>
            </w:r>
            <w:r w:rsidRPr="00EE7B5E">
              <w:rPr>
                <w:rFonts w:ascii="Tahoma" w:hAnsi="Tahoma" w:cs="Tahoma"/>
              </w:rPr>
              <w:t>JohnCrane</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5.</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en-GB"/>
              </w:rPr>
            </w:pPr>
            <w:r w:rsidRPr="00EE7B5E">
              <w:rPr>
                <w:rFonts w:ascii="Tahoma" w:hAnsi="Tahoma" w:cs="Tahoma"/>
                <w:lang w:val="en-GB"/>
              </w:rPr>
              <w:t>Me</w:t>
            </w:r>
            <w:r w:rsidRPr="00EE7B5E">
              <w:rPr>
                <w:rFonts w:ascii="Tahoma" w:hAnsi="Tahoma" w:cs="Tahoma"/>
                <w:lang w:val="sr-Latn-RS"/>
              </w:rPr>
              <w:t>hanički zaptivač</w:t>
            </w:r>
            <w:r w:rsidRPr="00EE7B5E">
              <w:rPr>
                <w:rFonts w:ascii="Tahoma" w:hAnsi="Tahoma" w:cs="Tahoma"/>
                <w:lang w:val="en-GB"/>
              </w:rPr>
              <w:t xml:space="preserve"> </w:t>
            </w:r>
            <w:r w:rsidRPr="00EE7B5E">
              <w:rPr>
                <w:rFonts w:ascii="Tahoma" w:hAnsi="Tahoma" w:cs="Tahoma"/>
              </w:rPr>
              <w:t>NT</w:t>
            </w:r>
            <w:r w:rsidRPr="00EE7B5E">
              <w:rPr>
                <w:rFonts w:ascii="Tahoma" w:hAnsi="Tahoma" w:cs="Tahoma"/>
                <w:lang w:val="en-GB"/>
              </w:rPr>
              <w:t>2/028/</w:t>
            </w:r>
            <w:r w:rsidRPr="00EE7B5E">
              <w:rPr>
                <w:rFonts w:ascii="Tahoma" w:hAnsi="Tahoma" w:cs="Tahoma"/>
              </w:rPr>
              <w:t>BSVGK</w:t>
            </w:r>
            <w:r w:rsidRPr="00EE7B5E">
              <w:rPr>
                <w:rFonts w:ascii="Tahoma" w:hAnsi="Tahoma" w:cs="Tahoma"/>
                <w:lang w:val="en-GB"/>
              </w:rPr>
              <w:t>/</w:t>
            </w:r>
            <w:r w:rsidRPr="00EE7B5E">
              <w:rPr>
                <w:rFonts w:ascii="Tahoma" w:hAnsi="Tahoma" w:cs="Tahoma"/>
              </w:rPr>
              <w:t>S</w:t>
            </w:r>
            <w:r w:rsidRPr="00EE7B5E">
              <w:rPr>
                <w:rFonts w:ascii="Tahoma" w:hAnsi="Tahoma" w:cs="Tahoma"/>
                <w:lang w:val="en-GB"/>
              </w:rPr>
              <w:t>1</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6.</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ru-RU"/>
              </w:rPr>
              <w:t>Me</w:t>
            </w:r>
            <w:r w:rsidRPr="00EE7B5E">
              <w:rPr>
                <w:rFonts w:ascii="Tahoma" w:hAnsi="Tahoma" w:cs="Tahoma"/>
                <w:lang w:val="sr-Latn-RS"/>
              </w:rPr>
              <w:t>hanički zaptivač</w:t>
            </w:r>
            <w:r w:rsidRPr="00EE7B5E">
              <w:rPr>
                <w:rFonts w:ascii="Tahoma" w:hAnsi="Tahoma" w:cs="Tahoma"/>
                <w:lang w:val="ru-RU"/>
              </w:rPr>
              <w:t xml:space="preserve"> </w:t>
            </w:r>
            <w:r w:rsidRPr="00EE7B5E">
              <w:rPr>
                <w:rFonts w:ascii="Tahoma" w:hAnsi="Tahoma" w:cs="Tahoma"/>
              </w:rPr>
              <w:t>N</w:t>
            </w:r>
            <w:r w:rsidRPr="00EE7B5E">
              <w:rPr>
                <w:rFonts w:ascii="Tahoma" w:hAnsi="Tahoma" w:cs="Tahoma"/>
                <w:lang w:val="sr-Cyrl-BA"/>
              </w:rPr>
              <w:t xml:space="preserve"> 25.211 </w:t>
            </w:r>
            <w:r w:rsidRPr="00EE7B5E">
              <w:rPr>
                <w:rFonts w:ascii="Tahoma" w:hAnsi="Tahoma" w:cs="Tahoma"/>
              </w:rPr>
              <w:t>Dickow</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7.</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ru-RU"/>
              </w:rPr>
              <w:t>Me</w:t>
            </w:r>
            <w:r w:rsidRPr="00EE7B5E">
              <w:rPr>
                <w:rFonts w:ascii="Tahoma" w:hAnsi="Tahoma" w:cs="Tahoma"/>
                <w:lang w:val="sr-Latn-RS"/>
              </w:rPr>
              <w:t>hanički zaptivač</w:t>
            </w:r>
            <w:r w:rsidRPr="00EE7B5E">
              <w:rPr>
                <w:rFonts w:ascii="Tahoma" w:hAnsi="Tahoma" w:cs="Tahoma"/>
                <w:lang w:val="ru-RU"/>
              </w:rPr>
              <w:t xml:space="preserve"> </w:t>
            </w:r>
            <w:r w:rsidRPr="00EE7B5E">
              <w:rPr>
                <w:rFonts w:ascii="Tahoma" w:hAnsi="Tahoma" w:cs="Tahoma"/>
              </w:rPr>
              <w:t>N</w:t>
            </w:r>
            <w:r w:rsidRPr="00EE7B5E">
              <w:rPr>
                <w:rFonts w:ascii="Tahoma" w:hAnsi="Tahoma" w:cs="Tahoma"/>
                <w:lang w:val="sr-Cyrl-BA"/>
              </w:rPr>
              <w:t xml:space="preserve">32.212 </w:t>
            </w:r>
            <w:r w:rsidRPr="00EE7B5E">
              <w:rPr>
                <w:rFonts w:ascii="Tahoma" w:hAnsi="Tahoma" w:cs="Tahoma"/>
              </w:rPr>
              <w:t>Dickow</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8.</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ru-RU"/>
              </w:rPr>
              <w:t>Me</w:t>
            </w:r>
            <w:r w:rsidRPr="00EE7B5E">
              <w:rPr>
                <w:rFonts w:ascii="Tahoma" w:hAnsi="Tahoma" w:cs="Tahoma"/>
                <w:lang w:val="sr-Latn-RS"/>
              </w:rPr>
              <w:t>hanički zaptivač</w:t>
            </w:r>
            <w:r w:rsidRPr="00EE7B5E">
              <w:rPr>
                <w:rFonts w:ascii="Tahoma" w:hAnsi="Tahoma" w:cs="Tahoma"/>
                <w:lang w:val="ru-RU"/>
              </w:rPr>
              <w:t xml:space="preserve"> </w:t>
            </w:r>
            <w:r w:rsidRPr="00EE7B5E">
              <w:rPr>
                <w:rFonts w:ascii="Tahoma" w:hAnsi="Tahoma" w:cs="Tahoma"/>
              </w:rPr>
              <w:t>N</w:t>
            </w:r>
            <w:r w:rsidRPr="00EE7B5E">
              <w:rPr>
                <w:rFonts w:ascii="Tahoma" w:hAnsi="Tahoma" w:cs="Tahoma"/>
                <w:lang w:val="sr-Cyrl-BA"/>
              </w:rPr>
              <w:t xml:space="preserve">22.212 </w:t>
            </w:r>
            <w:r w:rsidRPr="00EE7B5E">
              <w:rPr>
                <w:rFonts w:ascii="Tahoma" w:hAnsi="Tahoma" w:cs="Tahoma"/>
              </w:rPr>
              <w:t>Dickow</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9.</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sr-Cyrl-BA"/>
              </w:rPr>
              <w:t xml:space="preserve">Komplet pakovanje za kompresor </w:t>
            </w:r>
          </w:p>
          <w:p w:rsidR="00EE7B5E" w:rsidRPr="00EE7B5E" w:rsidRDefault="00EE7B5E" w:rsidP="00EE74FC">
            <w:pPr>
              <w:spacing w:after="0" w:line="0" w:lineRule="atLeast"/>
              <w:rPr>
                <w:rFonts w:ascii="Tahoma" w:hAnsi="Tahoma" w:cs="Tahoma"/>
                <w:lang w:val="sr-Cyrl-BA"/>
              </w:rPr>
            </w:pPr>
            <w:r w:rsidRPr="00EE7B5E">
              <w:rPr>
                <w:rFonts w:ascii="Tahoma" w:hAnsi="Tahoma" w:cs="Tahoma"/>
              </w:rPr>
              <w:t>WITTING</w:t>
            </w:r>
            <w:r w:rsidRPr="00EE7B5E">
              <w:rPr>
                <w:rFonts w:ascii="Tahoma" w:hAnsi="Tahoma" w:cs="Tahoma"/>
                <w:lang w:val="sr-Cyrl-BA"/>
              </w:rPr>
              <w:t xml:space="preserve"> </w:t>
            </w:r>
            <w:r w:rsidRPr="00EE7B5E">
              <w:rPr>
                <w:rFonts w:ascii="Tahoma" w:hAnsi="Tahoma" w:cs="Tahoma"/>
              </w:rPr>
              <w:t>W</w:t>
            </w:r>
            <w:r w:rsidRPr="00EE7B5E">
              <w:rPr>
                <w:rFonts w:ascii="Tahoma" w:hAnsi="Tahoma" w:cs="Tahoma"/>
                <w:lang w:val="sr-Cyrl-BA"/>
              </w:rPr>
              <w:t>-400</w:t>
            </w:r>
            <w:r w:rsidRPr="00EE7B5E">
              <w:rPr>
                <w:rFonts w:ascii="Tahoma" w:hAnsi="Tahoma" w:cs="Tahoma"/>
              </w:rPr>
              <w:t>G</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10.</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sr-Latn-RS"/>
              </w:rPr>
              <w:t xml:space="preserve">Mehanički zaptivač </w:t>
            </w:r>
            <w:r w:rsidRPr="00EE7B5E">
              <w:rPr>
                <w:rFonts w:ascii="Tahoma" w:hAnsi="Tahoma" w:cs="Tahoma"/>
                <w:lang w:val="sr-Cyrl-BA"/>
              </w:rPr>
              <w:t xml:space="preserve">– Karbon </w:t>
            </w:r>
            <w:r w:rsidRPr="00EE7B5E">
              <w:rPr>
                <w:rFonts w:ascii="Tahoma" w:hAnsi="Tahoma" w:cs="Tahoma"/>
                <w:lang w:val="sr-Latn-RS"/>
              </w:rPr>
              <w:t>grafitni</w:t>
            </w:r>
            <w:r w:rsidRPr="00EE7B5E">
              <w:rPr>
                <w:rFonts w:ascii="Tahoma" w:hAnsi="Tahoma" w:cs="Tahoma"/>
                <w:lang w:val="sr-Cyrl-BA"/>
              </w:rPr>
              <w:t xml:space="preserve"> zaptivni prsten Ø35хØ50х5</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11.</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sr-Latn-RS"/>
              </w:rPr>
              <w:t xml:space="preserve">Mehanički zaptivač </w:t>
            </w:r>
            <w:r w:rsidRPr="00EE7B5E">
              <w:rPr>
                <w:rFonts w:ascii="Tahoma" w:hAnsi="Tahoma" w:cs="Tahoma"/>
                <w:lang w:val="sr-Cyrl-BA"/>
              </w:rPr>
              <w:t xml:space="preserve">– Karbon </w:t>
            </w:r>
            <w:r w:rsidRPr="00EE7B5E">
              <w:rPr>
                <w:rFonts w:ascii="Tahoma" w:hAnsi="Tahoma" w:cs="Tahoma"/>
                <w:lang w:val="sr-Latn-RS"/>
              </w:rPr>
              <w:t>grafitni</w:t>
            </w:r>
            <w:r w:rsidRPr="00EE7B5E">
              <w:rPr>
                <w:rFonts w:ascii="Tahoma" w:hAnsi="Tahoma" w:cs="Tahoma"/>
                <w:lang w:val="sr-Cyrl-BA"/>
              </w:rPr>
              <w:t xml:space="preserve"> zaptivni prsten Ø35хØ50х6</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12.</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Latn-RS"/>
              </w:rPr>
            </w:pPr>
            <w:r w:rsidRPr="00EE7B5E">
              <w:rPr>
                <w:rFonts w:ascii="Tahoma" w:hAnsi="Tahoma" w:cs="Tahoma"/>
                <w:lang w:val="sr-Latn-RS"/>
              </w:rPr>
              <w:t>Mehanički zaptivač, kat. br. AUX314295</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13.</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Latn-RS"/>
              </w:rPr>
            </w:pPr>
            <w:r w:rsidRPr="00EE7B5E">
              <w:rPr>
                <w:rFonts w:ascii="Tahoma" w:hAnsi="Tahoma" w:cs="Tahoma"/>
                <w:lang w:val="sr-Latn-RS"/>
              </w:rPr>
              <w:t>Mehanički zaptivač, kat. br. AUX300068</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bl>
    <w:p w:rsidR="00EE7B5E" w:rsidRDefault="00EE7B5E" w:rsidP="00197C01">
      <w:pPr>
        <w:spacing w:after="0" w:line="0" w:lineRule="atLeast"/>
        <w:rPr>
          <w:rFonts w:ascii="Tahoma" w:hAnsi="Tahoma" w:cs="Tahoma"/>
        </w:rPr>
      </w:pPr>
    </w:p>
    <w:p w:rsidR="00EE7B5E" w:rsidRDefault="00EE7B5E" w:rsidP="00EE7B5E">
      <w:pPr>
        <w:widowControl w:val="0"/>
        <w:spacing w:after="0" w:line="0" w:lineRule="atLeast"/>
        <w:rPr>
          <w:rFonts w:ascii="Tahoma" w:eastAsia="Tahoma" w:hAnsi="Tahoma" w:cs="Tahoma"/>
          <w:color w:val="000000"/>
          <w:lang w:val="sr-Cyrl-BA" w:eastAsia="sr-Cyrl-BA" w:bidi="sr-Cyrl-BA"/>
        </w:rPr>
      </w:pPr>
      <w:r w:rsidRPr="00611E91">
        <w:rPr>
          <w:rFonts w:ascii="Tahoma" w:eastAsia="Tahoma" w:hAnsi="Tahoma" w:cs="Tahoma"/>
          <w:color w:val="000000"/>
          <w:lang w:val="sr-Latn-BA" w:eastAsia="sr-Cyrl-BA" w:bidi="sr-Cyrl-BA"/>
        </w:rPr>
        <w:t>Spisak tehničke dokumentacije</w:t>
      </w:r>
      <w:r w:rsidRPr="00611E91">
        <w:rPr>
          <w:rFonts w:ascii="Tahoma" w:eastAsia="Tahoma" w:hAnsi="Tahoma" w:cs="Tahoma"/>
          <w:color w:val="000000"/>
          <w:lang w:val="sr-Cyrl-BA" w:eastAsia="sr-Cyrl-BA" w:bidi="sr-Cyrl-BA"/>
        </w:rPr>
        <w:t xml:space="preserve"> </w:t>
      </w:r>
      <w:r w:rsidRPr="00611E91">
        <w:rPr>
          <w:rFonts w:ascii="Tahoma" w:eastAsia="Tahoma" w:hAnsi="Tahoma" w:cs="Tahoma"/>
          <w:color w:val="000000"/>
          <w:lang w:val="sr-Latn-BA" w:eastAsia="sr-Cyrl-BA" w:bidi="sr-Cyrl-BA"/>
        </w:rPr>
        <w:t>koja se</w:t>
      </w:r>
      <w:r w:rsidRPr="00611E91">
        <w:rPr>
          <w:rFonts w:ascii="Tahoma" w:eastAsia="Tahoma" w:hAnsi="Tahoma" w:cs="Tahoma"/>
          <w:color w:val="000000"/>
          <w:lang w:val="sr-Cyrl-BA" w:eastAsia="sr-Cyrl-BA" w:bidi="sr-Cyrl-BA"/>
        </w:rPr>
        <w:t xml:space="preserve"> </w:t>
      </w:r>
      <w:r w:rsidRPr="00611E91">
        <w:rPr>
          <w:rFonts w:ascii="Tahoma" w:eastAsia="Tahoma" w:hAnsi="Tahoma" w:cs="Tahoma"/>
          <w:color w:val="000000"/>
          <w:lang w:val="sr-Latn-BA" w:eastAsia="sr-Cyrl-BA" w:bidi="sr-Cyrl-BA"/>
        </w:rPr>
        <w:t>prilaže uz Robu</w:t>
      </w:r>
      <w:r w:rsidRPr="00611E91">
        <w:rPr>
          <w:rFonts w:ascii="Tahoma" w:eastAsia="Tahoma" w:hAnsi="Tahoma" w:cs="Tahoma"/>
          <w:color w:val="000000"/>
          <w:lang w:val="sr-Cyrl-BA" w:eastAsia="sr-Cyrl-BA" w:bidi="sr-Cyrl-BA"/>
        </w:rPr>
        <w:t>:</w:t>
      </w:r>
    </w:p>
    <w:p w:rsidR="00EE7B5E" w:rsidRDefault="00EE7B5E" w:rsidP="00EE7B5E">
      <w:pPr>
        <w:widowControl w:val="0"/>
        <w:spacing w:after="0" w:line="0" w:lineRule="atLeast"/>
        <w:rPr>
          <w:rFonts w:ascii="Tahoma" w:eastAsia="Tahoma" w:hAnsi="Tahoma" w:cs="Tahoma"/>
          <w:color w:val="000000"/>
          <w:lang w:val="sr-Cyrl-BA" w:eastAsia="sr-Cyrl-BA" w:bidi="sr-Cyrl-BA"/>
        </w:rPr>
      </w:pPr>
    </w:p>
    <w:p w:rsidR="00EE7B5E" w:rsidRPr="00611E91" w:rsidRDefault="00EE7B5E" w:rsidP="00EE7B5E">
      <w:pPr>
        <w:widowControl w:val="0"/>
        <w:spacing w:after="0" w:line="0" w:lineRule="atLeast"/>
        <w:rPr>
          <w:rFonts w:ascii="Tahoma" w:eastAsia="Tahoma" w:hAnsi="Tahoma" w:cs="Tahoma"/>
          <w:color w:val="000000"/>
          <w:lang w:val="sr-Cyrl-BA" w:eastAsia="sr-Cyrl-BA" w:bidi="sr-Cyrl-BA"/>
        </w:rPr>
      </w:pPr>
    </w:p>
    <w:p w:rsidR="00EE7B5E" w:rsidRPr="00611E91" w:rsidRDefault="00EE7B5E" w:rsidP="00EE7B5E">
      <w:pPr>
        <w:widowControl w:val="0"/>
        <w:tabs>
          <w:tab w:val="left" w:pos="603"/>
          <w:tab w:val="left" w:leader="underscore" w:pos="6994"/>
        </w:tabs>
        <w:spacing w:after="0" w:line="0" w:lineRule="atLeast"/>
        <w:jc w:val="center"/>
        <w:rPr>
          <w:rFonts w:ascii="Tahoma" w:eastAsia="Tahoma" w:hAnsi="Tahoma" w:cs="Tahoma"/>
          <w:b/>
          <w:color w:val="000000"/>
          <w:lang w:val="sr-Cyrl-BA" w:eastAsia="sr-Cyrl-BA" w:bidi="sr-Cyrl-BA"/>
        </w:rPr>
      </w:pPr>
      <w:r w:rsidRPr="00611E91">
        <w:rPr>
          <w:rFonts w:ascii="Tahoma" w:eastAsia="Tahoma" w:hAnsi="Tahoma" w:cs="Tahoma"/>
          <w:b/>
          <w:color w:val="000000"/>
          <w:lang w:val="sr-Latn-BA" w:eastAsia="sr-Cyrl-BA" w:bidi="sr-Cyrl-BA"/>
        </w:rPr>
        <w:t>REKVIZITI I POTPISI STRANA</w:t>
      </w:r>
      <w:r w:rsidRPr="00611E91">
        <w:rPr>
          <w:rFonts w:ascii="Tahoma" w:eastAsia="Tahoma" w:hAnsi="Tahoma" w:cs="Tahoma"/>
          <w:b/>
          <w:color w:val="000000"/>
          <w:lang w:val="sr-Cyrl-BA" w:eastAsia="sr-Cyrl-BA" w:bidi="sr-Cyrl-BA"/>
        </w:rPr>
        <w:t>:</w:t>
      </w:r>
    </w:p>
    <w:tbl>
      <w:tblPr>
        <w:tblStyle w:val="TableGrid"/>
        <w:tblW w:w="98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5135"/>
      </w:tblGrid>
      <w:tr w:rsidR="00EE7B5E" w:rsidRPr="00611E91" w:rsidTr="00EE74FC">
        <w:trPr>
          <w:trHeight w:val="5288"/>
        </w:trPr>
        <w:tc>
          <w:tcPr>
            <w:tcW w:w="4701" w:type="dxa"/>
          </w:tcPr>
          <w:p w:rsidR="00EE7B5E" w:rsidRPr="00611E91" w:rsidRDefault="00EE7B5E" w:rsidP="00EE74FC">
            <w:pPr>
              <w:spacing w:after="0" w:line="0" w:lineRule="atLeast"/>
              <w:rPr>
                <w:rFonts w:ascii="Tahoma" w:eastAsia="Tahoma" w:hAnsi="Tahoma" w:cs="Tahoma"/>
                <w:color w:val="000000"/>
                <w:lang w:val="en-GB"/>
              </w:rPr>
            </w:pPr>
            <w:r w:rsidRPr="00611E91">
              <w:rPr>
                <w:rFonts w:ascii="Tahoma" w:eastAsia="Tahoma" w:hAnsi="Tahoma" w:cs="Tahoma"/>
                <w:color w:val="000000"/>
                <w:lang w:val="sr-Latn-BA"/>
              </w:rPr>
              <w:t>Prodavac</w:t>
            </w:r>
            <w:r w:rsidRPr="00611E91">
              <w:rPr>
                <w:rFonts w:ascii="Tahoma" w:eastAsia="Tahoma" w:hAnsi="Tahoma" w:cs="Tahoma"/>
                <w:color w:val="000000"/>
                <w:lang w:val="en-GB"/>
              </w:rPr>
              <w:t>:</w:t>
            </w: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widowControl w:val="0"/>
              <w:spacing w:after="0" w:line="0" w:lineRule="atLeast"/>
              <w:rPr>
                <w:rFonts w:ascii="Tahoma" w:hAnsi="Tahoma" w:cs="Tahoma"/>
                <w:b/>
                <w:lang w:val="sr-Cyrl-BA" w:eastAsia="sr-Cyrl-BA" w:bidi="sr-Cyrl-BA"/>
              </w:rPr>
            </w:pPr>
            <w:r w:rsidRPr="00611E91">
              <w:rPr>
                <w:rFonts w:ascii="Tahoma" w:hAnsi="Tahoma" w:cs="Tahoma"/>
                <w:b/>
                <w:lang w:val="sr-Cyrl-BA" w:eastAsia="sr-Cyrl-BA" w:bidi="sr-Cyrl-BA"/>
              </w:rPr>
              <w:t>Prodavac:</w:t>
            </w:r>
          </w:p>
          <w:p w:rsidR="00EE7B5E" w:rsidRPr="00611E91" w:rsidRDefault="00EE7B5E" w:rsidP="00EE74FC">
            <w:pPr>
              <w:widowControl w:val="0"/>
              <w:spacing w:after="0" w:line="0" w:lineRule="atLeast"/>
              <w:rPr>
                <w:rFonts w:ascii="Tahoma" w:hAnsi="Tahoma" w:cs="Tahoma"/>
                <w:lang w:val="es-SV" w:eastAsia="sr-Cyrl-BA" w:bidi="sr-Cyrl-BA"/>
              </w:rPr>
            </w:pPr>
            <w:r w:rsidRPr="00611E91">
              <w:rPr>
                <w:rFonts w:ascii="Tahoma" w:hAnsi="Tahoma" w:cs="Tahoma"/>
                <w:lang w:val="es-SV" w:eastAsia="sr-Cyrl-BA" w:bidi="sr-Cyrl-BA"/>
              </w:rPr>
              <w:t>Direktor</w:t>
            </w:r>
          </w:p>
          <w:p w:rsidR="00EE7B5E" w:rsidRPr="00611E91" w:rsidRDefault="00EE7B5E" w:rsidP="00EE74FC">
            <w:pPr>
              <w:widowControl w:val="0"/>
              <w:spacing w:after="0" w:line="0" w:lineRule="atLeast"/>
              <w:rPr>
                <w:rFonts w:ascii="Tahoma" w:hAnsi="Tahoma" w:cs="Tahoma"/>
                <w:b/>
                <w:lang w:val="es-SV" w:eastAsia="sr-Cyrl-BA" w:bidi="sr-Cyrl-BA"/>
              </w:rPr>
            </w:pPr>
          </w:p>
          <w:p w:rsidR="00EE7B5E" w:rsidRPr="00611E91" w:rsidRDefault="00EE7B5E" w:rsidP="00EE74FC">
            <w:pPr>
              <w:widowControl w:val="0"/>
              <w:spacing w:after="0" w:line="0" w:lineRule="atLeast"/>
              <w:rPr>
                <w:rFonts w:ascii="Tahoma" w:hAnsi="Tahoma" w:cs="Tahoma"/>
                <w:lang w:val="sr-Latn-RS" w:eastAsia="sr-Cyrl-BA" w:bidi="sr-Cyrl-BA"/>
              </w:rPr>
            </w:pPr>
            <w:r w:rsidRPr="00611E91">
              <w:rPr>
                <w:rFonts w:ascii="Tahoma" w:hAnsi="Tahoma" w:cs="Tahoma"/>
                <w:lang w:val="sr-Cyrl-RS" w:eastAsia="sr-Cyrl-BA" w:bidi="sr-Cyrl-BA"/>
              </w:rPr>
              <w:t>_________________________</w:t>
            </w:r>
          </w:p>
          <w:p w:rsidR="00EE7B5E" w:rsidRPr="00611E91" w:rsidRDefault="00EE7B5E" w:rsidP="00EE74FC">
            <w:pPr>
              <w:spacing w:after="0" w:line="0" w:lineRule="atLeast"/>
              <w:ind w:right="57"/>
              <w:jc w:val="both"/>
              <w:rPr>
                <w:rFonts w:ascii="Tahoma" w:eastAsia="Tahoma" w:hAnsi="Tahoma" w:cs="Tahoma"/>
                <w:color w:val="000000"/>
                <w:lang w:val="sr-Latn-RS"/>
              </w:rPr>
            </w:pPr>
          </w:p>
        </w:tc>
        <w:tc>
          <w:tcPr>
            <w:tcW w:w="5135" w:type="dxa"/>
          </w:tcPr>
          <w:p w:rsidR="00EE7B5E" w:rsidRPr="00611E91" w:rsidRDefault="00EE7B5E" w:rsidP="00EE74FC">
            <w:pPr>
              <w:spacing w:after="0" w:line="0" w:lineRule="atLeast"/>
              <w:rPr>
                <w:rFonts w:ascii="Tahoma" w:eastAsia="Tahoma" w:hAnsi="Tahoma" w:cs="Tahoma"/>
                <w:color w:val="000000"/>
              </w:rPr>
            </w:pPr>
            <w:r w:rsidRPr="00611E91">
              <w:rPr>
                <w:rFonts w:ascii="Tahoma" w:eastAsia="Tahoma" w:hAnsi="Tahoma" w:cs="Tahoma"/>
                <w:color w:val="000000"/>
              </w:rPr>
              <w:t>Kupac:</w:t>
            </w:r>
          </w:p>
          <w:p w:rsidR="00EE7B5E" w:rsidRPr="00611E91" w:rsidRDefault="00EE7B5E" w:rsidP="00EE74FC">
            <w:pPr>
              <w:pStyle w:val="NoSpacing"/>
              <w:spacing w:line="0" w:lineRule="atLeast"/>
              <w:jc w:val="both"/>
              <w:rPr>
                <w:rFonts w:ascii="Tahoma" w:hAnsi="Tahoma" w:cs="Tahoma"/>
                <w:sz w:val="22"/>
                <w:szCs w:val="22"/>
                <w:lang w:val="sr-Latn-BA" w:eastAsia="ar-SA"/>
              </w:rPr>
            </w:pPr>
            <w:r w:rsidRPr="00611E91">
              <w:rPr>
                <w:rFonts w:ascii="Tahoma" w:eastAsia="Tahoma" w:hAnsi="Tahoma" w:cs="Tahoma"/>
                <w:sz w:val="22"/>
                <w:szCs w:val="22"/>
                <w:lang w:val="sr-Latn-CS" w:eastAsia="sr-Cyrl-BA" w:bidi="sr-Cyrl-BA"/>
              </w:rPr>
              <w:t>„RAFINERIJA ULJA MODRIČA“ a.d. Modriča</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 xml:space="preserve">Vojvode Stepe Stepanovića 49 </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74480 Modriča</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JIB:</w:t>
            </w:r>
            <w:r w:rsidRPr="00611E91">
              <w:rPr>
                <w:rFonts w:ascii="Tahoma" w:hAnsi="Tahoma" w:cs="Tahoma"/>
                <w:lang w:val="sr-Latn-BA"/>
              </w:rPr>
              <w:t xml:space="preserve"> 4400194130000</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 xml:space="preserve">Broj uloška: </w:t>
            </w:r>
            <w:r w:rsidRPr="00611E91">
              <w:rPr>
                <w:rFonts w:ascii="Tahoma" w:hAnsi="Tahoma" w:cs="Tahoma"/>
                <w:lang w:val="sr-Latn-BA"/>
              </w:rPr>
              <w:t xml:space="preserve">60-02-0007-10 </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Telefon: +387 (0)53 810 111</w:t>
            </w:r>
          </w:p>
          <w:p w:rsidR="00EE7B5E" w:rsidRPr="00611E91" w:rsidRDefault="00EE7B5E" w:rsidP="00EE74FC">
            <w:pPr>
              <w:spacing w:after="0" w:line="0" w:lineRule="atLeast"/>
              <w:jc w:val="both"/>
              <w:rPr>
                <w:rFonts w:ascii="Tahoma" w:hAnsi="Tahoma" w:cs="Tahoma"/>
                <w:lang w:val="sr-Latn-BA"/>
              </w:rPr>
            </w:pPr>
            <w:r w:rsidRPr="00611E91">
              <w:rPr>
                <w:rFonts w:ascii="Tahoma" w:eastAsia="Tahoma" w:hAnsi="Tahoma" w:cs="Tahoma"/>
                <w:lang w:val="sr-Latn-CS" w:eastAsia="sr-Cyrl-BA" w:bidi="sr-Cyrl-BA"/>
              </w:rPr>
              <w:t xml:space="preserve">Bankarski rekviziti: </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Broj žiro-računa:</w:t>
            </w:r>
            <w:r w:rsidRPr="00611E91">
              <w:rPr>
                <w:rFonts w:ascii="Tahoma" w:hAnsi="Tahoma" w:cs="Tahoma"/>
                <w:lang w:val="sr-Latn-BA"/>
              </w:rPr>
              <w:t xml:space="preserve"> 567-241-11000247-74</w:t>
            </w:r>
          </w:p>
          <w:p w:rsidR="00EE7B5E" w:rsidRPr="00611E91" w:rsidRDefault="00EE7B5E" w:rsidP="00EE74FC">
            <w:pPr>
              <w:spacing w:after="0" w:line="0" w:lineRule="atLeast"/>
              <w:jc w:val="both"/>
              <w:rPr>
                <w:rFonts w:ascii="Tahoma" w:hAnsi="Tahoma" w:cs="Tahoma"/>
                <w:lang w:val="sr-Latn-BA"/>
              </w:rPr>
            </w:pPr>
            <w:r w:rsidRPr="00611E91">
              <w:rPr>
                <w:rFonts w:ascii="Tahoma" w:eastAsia="Tahoma" w:hAnsi="Tahoma" w:cs="Tahoma"/>
                <w:lang w:val="sr-Latn-CS" w:eastAsia="sr-Cyrl-BA" w:bidi="sr-Cyrl-BA"/>
              </w:rPr>
              <w:t>Naziv banke:</w:t>
            </w:r>
            <w:r w:rsidRPr="00611E91">
              <w:rPr>
                <w:rFonts w:ascii="Tahoma" w:hAnsi="Tahoma" w:cs="Tahoma"/>
                <w:lang w:val="sr-Latn-BA"/>
              </w:rPr>
              <w:t xml:space="preserve"> „ATOS BANK“ ad Banja Luka</w:t>
            </w:r>
          </w:p>
          <w:p w:rsidR="00EE7B5E" w:rsidRPr="00611E91" w:rsidRDefault="00EE7B5E" w:rsidP="00EE74FC">
            <w:pPr>
              <w:widowControl w:val="0"/>
              <w:spacing w:after="0" w:line="0" w:lineRule="atLeast"/>
              <w:rPr>
                <w:rFonts w:ascii="Tahoma" w:eastAsia="Tahoma" w:hAnsi="Tahoma" w:cs="Tahoma"/>
                <w:color w:val="000000"/>
                <w:lang w:val="es-SV"/>
              </w:rPr>
            </w:pPr>
          </w:p>
          <w:p w:rsidR="00EE7B5E" w:rsidRPr="00611E91" w:rsidRDefault="00EE7B5E" w:rsidP="00EE74FC">
            <w:pPr>
              <w:widowControl w:val="0"/>
              <w:spacing w:after="0" w:line="0" w:lineRule="atLeast"/>
              <w:rPr>
                <w:rFonts w:ascii="Tahoma" w:hAnsi="Tahoma" w:cs="Tahoma"/>
                <w:b/>
                <w:lang w:val="sr-Cyrl-BA" w:eastAsia="sr-Cyrl-BA" w:bidi="sr-Cyrl-BA"/>
              </w:rPr>
            </w:pPr>
            <w:r w:rsidRPr="00611E91">
              <w:rPr>
                <w:rFonts w:ascii="Tahoma" w:eastAsia="Tahoma" w:hAnsi="Tahoma" w:cs="Tahoma"/>
                <w:color w:val="000000"/>
                <w:lang w:val="es-SV"/>
              </w:rPr>
              <w:br/>
            </w:r>
            <w:r w:rsidRPr="00611E91">
              <w:rPr>
                <w:rFonts w:ascii="Tahoma" w:hAnsi="Tahoma" w:cs="Tahoma"/>
                <w:b/>
                <w:lang w:val="sr-Cyrl-BA" w:eastAsia="sr-Cyrl-BA" w:bidi="sr-Cyrl-BA"/>
              </w:rPr>
              <w:t>Kupac:</w:t>
            </w:r>
          </w:p>
          <w:p w:rsidR="00EE7B5E" w:rsidRPr="00611E91" w:rsidRDefault="00EE7B5E" w:rsidP="00EE74FC">
            <w:pPr>
              <w:spacing w:after="0" w:line="0" w:lineRule="atLeast"/>
              <w:rPr>
                <w:rFonts w:ascii="Tahoma" w:hAnsi="Tahoma" w:cs="Tahoma"/>
                <w:lang w:val="sr-Latn-BA"/>
              </w:rPr>
            </w:pPr>
            <w:r w:rsidRPr="00611E91">
              <w:rPr>
                <w:rFonts w:ascii="Tahoma" w:hAnsi="Tahoma" w:cs="Tahoma"/>
                <w:lang w:val="sr-Latn-CS"/>
              </w:rPr>
              <w:t>Generalni</w:t>
            </w:r>
            <w:r w:rsidRPr="00611E91">
              <w:rPr>
                <w:rFonts w:ascii="Tahoma" w:hAnsi="Tahoma" w:cs="Tahoma"/>
                <w:lang w:val="sr-Cyrl-CS"/>
              </w:rPr>
              <w:t xml:space="preserve"> direкtor </w:t>
            </w:r>
            <w:r w:rsidRPr="00611E91">
              <w:rPr>
                <w:rFonts w:ascii="Tahoma" w:hAnsi="Tahoma" w:cs="Tahoma"/>
                <w:lang w:val="sr-Latn-BA"/>
              </w:rPr>
              <w:t>Vladimir Onishchenko</w:t>
            </w:r>
          </w:p>
          <w:p w:rsidR="00EE7B5E" w:rsidRPr="00611E91" w:rsidRDefault="00EE7B5E" w:rsidP="00EE74FC">
            <w:pPr>
              <w:widowControl w:val="0"/>
              <w:spacing w:after="0" w:line="0" w:lineRule="atLeast"/>
              <w:rPr>
                <w:rFonts w:ascii="Tahoma" w:hAnsi="Tahoma" w:cs="Tahoma"/>
                <w:lang w:val="es-SV" w:eastAsia="sr-Cyrl-BA" w:bidi="sr-Cyrl-BA"/>
              </w:rPr>
            </w:pPr>
          </w:p>
          <w:p w:rsidR="00EE7B5E" w:rsidRPr="00611E91" w:rsidRDefault="00EE7B5E" w:rsidP="00EE74FC">
            <w:pPr>
              <w:widowControl w:val="0"/>
              <w:spacing w:after="0" w:line="0" w:lineRule="atLeast"/>
              <w:rPr>
                <w:rFonts w:ascii="Tahoma" w:hAnsi="Tahoma" w:cs="Tahoma"/>
                <w:lang w:val="sr-Cyrl-RS" w:eastAsia="sr-Cyrl-BA" w:bidi="sr-Cyrl-BA"/>
              </w:rPr>
            </w:pPr>
            <w:r w:rsidRPr="00611E91">
              <w:rPr>
                <w:rFonts w:ascii="Tahoma" w:hAnsi="Tahoma" w:cs="Tahoma"/>
                <w:lang w:val="sr-Cyrl-RS" w:eastAsia="sr-Cyrl-BA" w:bidi="sr-Cyrl-BA"/>
              </w:rPr>
              <w:t>__________________________</w:t>
            </w:r>
          </w:p>
          <w:p w:rsidR="00EE7B5E" w:rsidRPr="00611E91" w:rsidRDefault="00EE7B5E" w:rsidP="00EE74FC">
            <w:pPr>
              <w:spacing w:after="0" w:line="0" w:lineRule="atLeast"/>
              <w:rPr>
                <w:rFonts w:ascii="Tahoma" w:eastAsia="Tahoma" w:hAnsi="Tahoma" w:cs="Tahoma"/>
                <w:color w:val="000000"/>
                <w:lang w:val="sr-Latn-BA"/>
              </w:rPr>
            </w:pPr>
          </w:p>
          <w:p w:rsidR="00EE7B5E" w:rsidRPr="00611E91" w:rsidRDefault="00EE7B5E" w:rsidP="00EE74FC">
            <w:pPr>
              <w:spacing w:after="0" w:line="0" w:lineRule="atLeast"/>
              <w:contextualSpacing/>
              <w:jc w:val="both"/>
              <w:rPr>
                <w:rFonts w:ascii="Tahoma" w:hAnsi="Tahoma" w:cs="Tahoma"/>
                <w:lang w:val="sr-Latn-BA"/>
              </w:rPr>
            </w:pPr>
          </w:p>
        </w:tc>
      </w:tr>
    </w:tbl>
    <w:tbl>
      <w:tblPr>
        <w:tblpPr w:leftFromText="180" w:rightFromText="180" w:vertAnchor="page" w:horzAnchor="margin" w:tblpXSpec="center" w:tblpY="84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4"/>
        <w:gridCol w:w="4253"/>
        <w:gridCol w:w="1134"/>
        <w:gridCol w:w="1842"/>
        <w:gridCol w:w="1848"/>
      </w:tblGrid>
      <w:tr w:rsidR="00EE7B5E" w:rsidRPr="00EE7B5E" w:rsidTr="00EE74FC">
        <w:trPr>
          <w:trHeight w:hRule="exact" w:val="577"/>
        </w:trPr>
        <w:tc>
          <w:tcPr>
            <w:tcW w:w="704" w:type="dxa"/>
            <w:shd w:val="clear" w:color="auto" w:fill="FFFFFF"/>
            <w:vAlign w:val="center"/>
          </w:tcPr>
          <w:p w:rsidR="00EE7B5E" w:rsidRPr="00EE7B5E" w:rsidRDefault="00EE7B5E" w:rsidP="00EE74FC">
            <w:pPr>
              <w:widowControl w:val="0"/>
              <w:spacing w:after="0" w:line="0" w:lineRule="atLeast"/>
              <w:ind w:right="180"/>
              <w:jc w:val="center"/>
              <w:rPr>
                <w:rFonts w:ascii="Tahoma" w:eastAsia="Tahoma" w:hAnsi="Tahoma" w:cs="Tahoma"/>
                <w:lang w:val="sr-Cyrl-BA" w:eastAsia="sr-Cyrl-BA" w:bidi="sr-Cyrl-BA"/>
              </w:rPr>
            </w:pPr>
            <w:r w:rsidRPr="00EE7B5E">
              <w:rPr>
                <w:rFonts w:ascii="Tahoma" w:eastAsia="Courier New" w:hAnsi="Tahoma" w:cs="Tahoma"/>
                <w:lang w:val="sr-Latn-BA" w:eastAsia="sr-Cyrl-BA" w:bidi="sr-Cyrl-BA"/>
              </w:rPr>
              <w:lastRenderedPageBreak/>
              <w:t>Red</w:t>
            </w:r>
            <w:r w:rsidRPr="00EE7B5E">
              <w:rPr>
                <w:rFonts w:ascii="Tahoma" w:eastAsia="Courier New" w:hAnsi="Tahoma" w:cs="Tahoma"/>
                <w:lang w:val="sr-Cyrl-BA" w:eastAsia="sr-Cyrl-BA" w:bidi="sr-Cyrl-BA"/>
              </w:rPr>
              <w:t>.</w:t>
            </w:r>
          </w:p>
          <w:p w:rsidR="00EE7B5E" w:rsidRPr="00EE7B5E" w:rsidRDefault="00EE7B5E" w:rsidP="00EE74FC">
            <w:pPr>
              <w:widowControl w:val="0"/>
              <w:spacing w:after="0" w:line="0" w:lineRule="atLeast"/>
              <w:jc w:val="center"/>
              <w:rPr>
                <w:rFonts w:ascii="Tahoma" w:eastAsia="Tahoma" w:hAnsi="Tahoma" w:cs="Tahoma"/>
                <w:lang w:val="sr-Cyrl-BA" w:eastAsia="sr-Cyrl-BA" w:bidi="sr-Cyrl-BA"/>
              </w:rPr>
            </w:pPr>
            <w:r w:rsidRPr="00EE7B5E">
              <w:rPr>
                <w:rFonts w:ascii="Tahoma" w:eastAsia="Courier New" w:hAnsi="Tahoma" w:cs="Tahoma"/>
                <w:lang w:val="sr-Latn-BA" w:eastAsia="sr-Cyrl-BA" w:bidi="sr-Cyrl-BA"/>
              </w:rPr>
              <w:t>br</w:t>
            </w:r>
            <w:r w:rsidRPr="00EE7B5E">
              <w:rPr>
                <w:rFonts w:ascii="Tahoma" w:eastAsia="Courier New" w:hAnsi="Tahoma" w:cs="Tahoma"/>
                <w:lang w:val="sr-Cyrl-BA" w:eastAsia="sr-Cyrl-BA" w:bidi="sr-Cyrl-BA"/>
              </w:rPr>
              <w:t>.</w:t>
            </w:r>
          </w:p>
        </w:tc>
        <w:tc>
          <w:tcPr>
            <w:tcW w:w="4253" w:type="dxa"/>
            <w:shd w:val="clear" w:color="auto" w:fill="FFFFFF"/>
            <w:vAlign w:val="center"/>
          </w:tcPr>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Naziv</w:t>
            </w:r>
            <w:r w:rsidRPr="00EE7B5E">
              <w:rPr>
                <w:rFonts w:ascii="Tahoma" w:eastAsia="Tahoma" w:hAnsi="Tahoma" w:cs="Tahoma"/>
                <w:lang w:val="sr-Latn-BA" w:eastAsia="sr-Cyrl-BA" w:bidi="sr-Cyrl-BA"/>
              </w:rPr>
              <w:t xml:space="preserve"> </w:t>
            </w:r>
            <w:r w:rsidRPr="00EE7B5E">
              <w:rPr>
                <w:rFonts w:ascii="Tahoma" w:eastAsia="Courier New" w:hAnsi="Tahoma" w:cs="Tahoma"/>
                <w:lang w:val="sr-Latn-BA" w:eastAsia="sr-Cyrl-BA" w:bidi="sr-Cyrl-BA"/>
              </w:rPr>
              <w:t>Robe</w:t>
            </w:r>
          </w:p>
        </w:tc>
        <w:tc>
          <w:tcPr>
            <w:tcW w:w="1134" w:type="dxa"/>
            <w:shd w:val="clear" w:color="auto" w:fill="FFFFFF"/>
            <w:vAlign w:val="center"/>
          </w:tcPr>
          <w:p w:rsidR="00EE7B5E" w:rsidRPr="00EE7B5E" w:rsidRDefault="00EE7B5E" w:rsidP="00EE74FC">
            <w:pPr>
              <w:widowControl w:val="0"/>
              <w:spacing w:after="0" w:line="0" w:lineRule="atLeast"/>
              <w:ind w:right="200"/>
              <w:jc w:val="center"/>
              <w:rPr>
                <w:rFonts w:ascii="Tahoma" w:eastAsia="Courier New" w:hAnsi="Tahoma" w:cs="Tahoma"/>
                <w:lang w:val="sr-Latn-BA" w:eastAsia="sr-Cyrl-BA" w:bidi="sr-Cyrl-BA"/>
              </w:rPr>
            </w:pPr>
            <w:r w:rsidRPr="00EE7B5E">
              <w:rPr>
                <w:rFonts w:ascii="Tahoma" w:eastAsia="Courier New" w:hAnsi="Tahoma" w:cs="Tahoma"/>
                <w:lang w:val="sr-Latn-BA" w:eastAsia="sr-Cyrl-BA" w:bidi="sr-Cyrl-BA"/>
              </w:rPr>
              <w:t>Jedinica</w:t>
            </w:r>
          </w:p>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mjere</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Rok</w:t>
            </w:r>
          </w:p>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važenja</w:t>
            </w:r>
            <w:r w:rsidRPr="00EE7B5E">
              <w:rPr>
                <w:rFonts w:ascii="Tahoma" w:eastAsia="Courier New" w:hAnsi="Tahoma" w:cs="Tahoma"/>
                <w:lang w:val="sr-Cyrl-BA" w:eastAsia="sr-Cyrl-BA" w:bidi="sr-Cyrl-BA"/>
              </w:rPr>
              <w:t xml:space="preserve"> </w:t>
            </w:r>
            <w:r w:rsidRPr="00EE7B5E">
              <w:rPr>
                <w:rFonts w:ascii="Tahoma" w:eastAsia="Courier New" w:hAnsi="Tahoma" w:cs="Tahoma"/>
                <w:lang w:val="sr-Latn-BA" w:eastAsia="sr-Cyrl-BA" w:bidi="sr-Cyrl-BA"/>
              </w:rPr>
              <w:t>garancije</w:t>
            </w: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Tahoma" w:hAnsi="Tahoma" w:cs="Tahoma"/>
                <w:lang w:val="sr-Latn-BA" w:eastAsia="sr-Cyrl-BA" w:bidi="sr-Cyrl-BA"/>
              </w:rPr>
            </w:pPr>
            <w:r w:rsidRPr="00EE7B5E">
              <w:rPr>
                <w:rFonts w:ascii="Tahoma" w:eastAsia="Courier New" w:hAnsi="Tahoma" w:cs="Tahoma"/>
                <w:lang w:val="sr-Latn-BA" w:eastAsia="sr-Cyrl-BA" w:bidi="sr-Cyrl-BA"/>
              </w:rPr>
              <w:t xml:space="preserve">Jedinična  </w:t>
            </w:r>
            <w:r w:rsidRPr="00EE7B5E">
              <w:rPr>
                <w:rFonts w:ascii="Tahoma" w:eastAsia="Courier New" w:hAnsi="Tahoma" w:cs="Tahoma"/>
                <w:lang w:val="sr-Cyrl-BA" w:eastAsia="sr-Cyrl-BA" w:bidi="sr-Cyrl-BA"/>
              </w:rPr>
              <w:t xml:space="preserve"> </w:t>
            </w:r>
            <w:r w:rsidRPr="00EE7B5E">
              <w:rPr>
                <w:rFonts w:ascii="Tahoma" w:eastAsia="Courier New" w:hAnsi="Tahoma" w:cs="Tahoma"/>
                <w:lang w:val="sr-Latn-BA" w:eastAsia="sr-Cyrl-BA" w:bidi="sr-Cyrl-BA"/>
              </w:rPr>
              <w:t>cijena u  (   ) bez PDV-a</w:t>
            </w: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1.</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en-GB"/>
              </w:rPr>
              <w:t>Klip prvog s</w:t>
            </w:r>
            <w:r w:rsidRPr="00EE7B5E">
              <w:rPr>
                <w:rFonts w:ascii="Tahoma" w:hAnsi="Tahoma" w:cs="Tahoma"/>
                <w:lang w:val="sr-Latn-RS"/>
              </w:rPr>
              <w:t>tepena</w:t>
            </w:r>
            <w:r w:rsidRPr="00EE7B5E">
              <w:rPr>
                <w:rFonts w:ascii="Tahoma" w:hAnsi="Tahoma" w:cs="Tahoma"/>
                <w:lang w:val="en-GB"/>
              </w:rPr>
              <w:t xml:space="preserve"> </w:t>
            </w:r>
            <w:r w:rsidRPr="00EE7B5E">
              <w:rPr>
                <w:rFonts w:ascii="Tahoma" w:hAnsi="Tahoma" w:cs="Tahoma"/>
                <w:lang w:val="sr-Latn-BA"/>
              </w:rPr>
              <w:t>Ø260</w:t>
            </w:r>
            <w:r w:rsidRPr="00EE7B5E">
              <w:rPr>
                <w:rFonts w:ascii="Tahoma" w:hAnsi="Tahoma" w:cs="Tahoma"/>
                <w:lang w:val="sr-Cyrl-BA"/>
              </w:rPr>
              <w:t xml:space="preserve">mm </w:t>
            </w:r>
          </w:p>
          <w:p w:rsidR="00EE7B5E" w:rsidRPr="00EE7B5E" w:rsidRDefault="00EE7B5E" w:rsidP="00EE74FC">
            <w:pPr>
              <w:spacing w:after="0" w:line="0" w:lineRule="atLeast"/>
              <w:rPr>
                <w:rFonts w:ascii="Tahoma" w:hAnsi="Tahoma" w:cs="Tahoma"/>
                <w:lang w:val="sr-Latn-BA"/>
              </w:rPr>
            </w:pPr>
            <w:r w:rsidRPr="00EE7B5E">
              <w:rPr>
                <w:rFonts w:ascii="Tahoma" w:hAnsi="Tahoma" w:cs="Tahoma"/>
                <w:lang w:val="sr-Cyrl-BA"/>
              </w:rPr>
              <w:t>(materijal klipa</w:t>
            </w:r>
            <w:r w:rsidRPr="00EE7B5E">
              <w:rPr>
                <w:rFonts w:ascii="Tahoma" w:hAnsi="Tahoma" w:cs="Tahoma"/>
                <w:lang w:val="sr-Latn-BA"/>
              </w:rPr>
              <w:t xml:space="preserve"> E AW 6082-T6</w:t>
            </w:r>
            <w:r w:rsidRPr="00EE7B5E">
              <w:rPr>
                <w:rFonts w:ascii="Tahoma" w:hAnsi="Tahoma" w:cs="Tahoma"/>
                <w:lang w:val="sr-Cyrl-BA"/>
              </w:rPr>
              <w:t>)</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2.</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lang w:val="sr-Latn-RS"/>
              </w:rPr>
              <w:t>Klip drugog stepena</w:t>
            </w:r>
            <w:r w:rsidRPr="00EE7B5E">
              <w:rPr>
                <w:rFonts w:ascii="Tahoma" w:hAnsi="Tahoma" w:cs="Tahoma"/>
                <w:lang w:val="en-GB"/>
              </w:rPr>
              <w:t xml:space="preserve"> </w:t>
            </w:r>
            <w:r w:rsidRPr="00EE7B5E">
              <w:rPr>
                <w:rFonts w:ascii="Tahoma" w:hAnsi="Tahoma" w:cs="Tahoma"/>
                <w:lang w:val="sr-Latn-BA"/>
              </w:rPr>
              <w:t>Ø</w:t>
            </w:r>
            <w:r w:rsidRPr="00EE7B5E">
              <w:rPr>
                <w:rFonts w:ascii="Tahoma" w:hAnsi="Tahoma" w:cs="Tahoma"/>
                <w:lang w:val="sr-Cyrl-BA"/>
              </w:rPr>
              <w:t>1</w:t>
            </w:r>
            <w:r w:rsidRPr="00EE7B5E">
              <w:rPr>
                <w:rFonts w:ascii="Tahoma" w:hAnsi="Tahoma" w:cs="Tahoma"/>
                <w:lang w:val="sr-Latn-BA"/>
              </w:rPr>
              <w:t>60</w:t>
            </w:r>
            <w:r w:rsidRPr="00EE7B5E">
              <w:rPr>
                <w:rFonts w:ascii="Tahoma" w:hAnsi="Tahoma" w:cs="Tahoma"/>
                <w:lang w:val="sr-Cyrl-BA"/>
              </w:rPr>
              <w:t xml:space="preserve">mm </w:t>
            </w:r>
          </w:p>
          <w:p w:rsidR="00EE7B5E" w:rsidRPr="00EE7B5E" w:rsidRDefault="00EE7B5E" w:rsidP="00EE74FC">
            <w:pPr>
              <w:spacing w:after="0" w:line="0" w:lineRule="atLeast"/>
              <w:rPr>
                <w:rFonts w:ascii="Tahoma" w:hAnsi="Tahoma" w:cs="Tahoma"/>
                <w:lang w:val="sr-Latn-BA"/>
              </w:rPr>
            </w:pPr>
            <w:r w:rsidRPr="00EE7B5E">
              <w:rPr>
                <w:rFonts w:ascii="Tahoma" w:hAnsi="Tahoma" w:cs="Tahoma"/>
                <w:lang w:val="sr-Cyrl-BA"/>
              </w:rPr>
              <w:t>(materijal klipa</w:t>
            </w:r>
            <w:r w:rsidRPr="00EE7B5E">
              <w:rPr>
                <w:rFonts w:ascii="Tahoma" w:hAnsi="Tahoma" w:cs="Tahoma"/>
                <w:lang w:val="sr-Latn-BA"/>
              </w:rPr>
              <w:t xml:space="preserve"> E AW 6082-T6</w:t>
            </w:r>
            <w:r w:rsidRPr="00EE7B5E">
              <w:rPr>
                <w:rFonts w:ascii="Tahoma" w:hAnsi="Tahoma" w:cs="Tahoma"/>
                <w:lang w:val="sr-Cyrl-BA"/>
              </w:rPr>
              <w:t>)</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80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3.</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bCs/>
                <w:lang w:val="sr-Latn-RS" w:eastAsia="sr-Latn-CS"/>
              </w:rPr>
              <w:t>Set prstenova</w:t>
            </w:r>
            <w:r w:rsidRPr="00EE7B5E">
              <w:rPr>
                <w:rFonts w:ascii="Tahoma" w:hAnsi="Tahoma" w:cs="Tahoma"/>
                <w:bCs/>
                <w:lang w:val="sr-Cyrl-BA" w:eastAsia="sr-Latn-CS"/>
              </w:rPr>
              <w:t xml:space="preserve"> za prvi stepen klipa</w:t>
            </w:r>
            <w:r w:rsidRPr="00EE7B5E">
              <w:rPr>
                <w:rFonts w:ascii="Tahoma" w:hAnsi="Tahoma" w:cs="Tahoma"/>
                <w:lang w:val="sr-Latn-BA"/>
              </w:rPr>
              <w:t xml:space="preserve"> Ø260</w:t>
            </w:r>
            <w:r w:rsidRPr="00EE7B5E">
              <w:rPr>
                <w:rFonts w:ascii="Tahoma" w:hAnsi="Tahoma" w:cs="Tahoma"/>
                <w:lang w:val="sr-Cyrl-BA"/>
              </w:rPr>
              <w:t xml:space="preserve">mm </w:t>
            </w:r>
          </w:p>
          <w:p w:rsidR="00EE7B5E" w:rsidRPr="00EE7B5E" w:rsidRDefault="00EE7B5E" w:rsidP="00EE74FC">
            <w:pPr>
              <w:spacing w:after="0" w:line="0" w:lineRule="atLeast"/>
              <w:rPr>
                <w:rFonts w:ascii="Tahoma" w:hAnsi="Tahoma" w:cs="Tahoma"/>
                <w:lang w:val="sr-Cyrl-BA"/>
              </w:rPr>
            </w:pPr>
            <w:r w:rsidRPr="00EE7B5E">
              <w:rPr>
                <w:rFonts w:ascii="Tahoma" w:hAnsi="Tahoma" w:cs="Tahoma"/>
                <w:lang w:val="sr-Cyrl-BA"/>
              </w:rPr>
              <w:t>(2 (dva) klipna prstena i 1 (jedan) nosivi prsten)</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4.</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sr-Cyrl-BA"/>
              </w:rPr>
            </w:pPr>
            <w:r w:rsidRPr="00EE7B5E">
              <w:rPr>
                <w:rFonts w:ascii="Tahoma" w:hAnsi="Tahoma" w:cs="Tahoma"/>
                <w:bCs/>
                <w:lang w:val="sr-Latn-RS" w:eastAsia="sr-Latn-CS"/>
              </w:rPr>
              <w:t>Set prstenova</w:t>
            </w:r>
            <w:r w:rsidRPr="00EE7B5E">
              <w:rPr>
                <w:rFonts w:ascii="Tahoma" w:hAnsi="Tahoma" w:cs="Tahoma"/>
                <w:bCs/>
                <w:lang w:val="sr-Cyrl-BA" w:eastAsia="sr-Latn-CS"/>
              </w:rPr>
              <w:t xml:space="preserve"> za prvi stepen klipa</w:t>
            </w:r>
            <w:r w:rsidRPr="00EE7B5E">
              <w:rPr>
                <w:rFonts w:ascii="Tahoma" w:hAnsi="Tahoma" w:cs="Tahoma"/>
                <w:lang w:val="sr-Latn-BA"/>
              </w:rPr>
              <w:t xml:space="preserve"> Ø160</w:t>
            </w:r>
            <w:r w:rsidRPr="00EE7B5E">
              <w:rPr>
                <w:rFonts w:ascii="Tahoma" w:hAnsi="Tahoma" w:cs="Tahoma"/>
                <w:lang w:val="sr-Cyrl-BA"/>
              </w:rPr>
              <w:t xml:space="preserve">mm </w:t>
            </w:r>
          </w:p>
          <w:p w:rsidR="00EE7B5E" w:rsidRPr="00EE7B5E" w:rsidRDefault="00EE7B5E" w:rsidP="00EE74FC">
            <w:pPr>
              <w:spacing w:after="0" w:line="0" w:lineRule="atLeast"/>
              <w:rPr>
                <w:rFonts w:ascii="Tahoma" w:hAnsi="Tahoma" w:cs="Tahoma"/>
                <w:bCs/>
                <w:lang w:val="sr-Cyrl-BA" w:eastAsia="sr-Latn-CS"/>
              </w:rPr>
            </w:pPr>
            <w:r w:rsidRPr="00EE7B5E">
              <w:rPr>
                <w:rFonts w:ascii="Tahoma" w:hAnsi="Tahoma" w:cs="Tahoma"/>
                <w:lang w:val="sr-Cyrl-BA"/>
              </w:rPr>
              <w:t>(2 (dva) klipna prstena i 1 (jedan) nosivi prsten)</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5.</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en-GB"/>
              </w:rPr>
            </w:pPr>
            <w:r w:rsidRPr="00EE7B5E">
              <w:rPr>
                <w:rFonts w:ascii="Tahoma" w:hAnsi="Tahoma" w:cs="Tahoma"/>
                <w:lang w:val="sr-Latn-RS"/>
              </w:rPr>
              <w:t>Set rezervnih dijelova</w:t>
            </w:r>
            <w:r w:rsidRPr="00EE7B5E">
              <w:rPr>
                <w:rFonts w:ascii="Tahoma" w:hAnsi="Tahoma" w:cs="Tahoma"/>
                <w:lang w:val="en-GB"/>
              </w:rPr>
              <w:t xml:space="preserve"> za glavu kompresora (ležajevi, klipnjače, čaure male pesnice) </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6.</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en-GB"/>
              </w:rPr>
            </w:pPr>
            <w:r w:rsidRPr="00EE7B5E">
              <w:rPr>
                <w:rFonts w:ascii="Tahoma" w:hAnsi="Tahoma" w:cs="Tahoma"/>
                <w:lang w:val="en-GB"/>
              </w:rPr>
              <w:t xml:space="preserve">Komplet zaptivna čaura, </w:t>
            </w:r>
          </w:p>
          <w:p w:rsidR="00EE7B5E" w:rsidRPr="00EE7B5E" w:rsidRDefault="00EE7B5E" w:rsidP="00EE74FC">
            <w:pPr>
              <w:spacing w:after="0" w:line="0" w:lineRule="atLeast"/>
              <w:rPr>
                <w:rFonts w:ascii="Tahoma" w:hAnsi="Tahoma" w:cs="Tahoma"/>
                <w:lang w:val="en-GB"/>
              </w:rPr>
            </w:pPr>
            <w:r w:rsidRPr="00EE7B5E">
              <w:rPr>
                <w:rFonts w:ascii="Tahoma" w:hAnsi="Tahoma" w:cs="Tahoma"/>
                <w:lang w:val="en-GB"/>
              </w:rPr>
              <w:t xml:space="preserve">Ø75mm </w:t>
            </w:r>
            <w:r w:rsidRPr="00EE7B5E">
              <w:rPr>
                <w:rFonts w:ascii="Tahoma" w:hAnsi="Tahoma" w:cs="Tahoma"/>
                <w:lang w:val="ru-RU"/>
              </w:rPr>
              <w:t>х</w:t>
            </w:r>
            <w:r w:rsidRPr="00EE7B5E">
              <w:rPr>
                <w:rFonts w:ascii="Tahoma" w:hAnsi="Tahoma" w:cs="Tahoma"/>
                <w:lang w:val="en-GB"/>
              </w:rPr>
              <w:t xml:space="preserve"> Ø100mm </w:t>
            </w:r>
            <w:r w:rsidRPr="00EE7B5E">
              <w:rPr>
                <w:rFonts w:ascii="Tahoma" w:hAnsi="Tahoma" w:cs="Tahoma"/>
                <w:lang w:val="ru-RU"/>
              </w:rPr>
              <w:t>х</w:t>
            </w:r>
            <w:r w:rsidRPr="00EE7B5E">
              <w:rPr>
                <w:rFonts w:ascii="Tahoma" w:hAnsi="Tahoma" w:cs="Tahoma"/>
                <w:lang w:val="en-GB"/>
              </w:rPr>
              <w:t xml:space="preserve"> 120mm</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7.</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en-GB"/>
              </w:rPr>
            </w:pPr>
            <w:r w:rsidRPr="00EE7B5E">
              <w:rPr>
                <w:rFonts w:ascii="Tahoma" w:hAnsi="Tahoma" w:cs="Tahoma"/>
                <w:lang w:val="en-GB"/>
              </w:rPr>
              <w:t>Komplet zaptivna čaura,</w:t>
            </w:r>
          </w:p>
          <w:p w:rsidR="00EE7B5E" w:rsidRPr="00EE7B5E" w:rsidRDefault="00EE7B5E" w:rsidP="00EE74FC">
            <w:pPr>
              <w:spacing w:after="0" w:line="0" w:lineRule="atLeast"/>
              <w:rPr>
                <w:rFonts w:ascii="Tahoma" w:hAnsi="Tahoma" w:cs="Tahoma"/>
                <w:lang w:val="en-GB"/>
              </w:rPr>
            </w:pPr>
            <w:r w:rsidRPr="00EE7B5E">
              <w:rPr>
                <w:rFonts w:ascii="Tahoma" w:hAnsi="Tahoma" w:cs="Tahoma"/>
                <w:lang w:val="en-GB"/>
              </w:rPr>
              <w:t xml:space="preserve"> Ø80mm </w:t>
            </w:r>
            <w:r w:rsidRPr="00EE7B5E">
              <w:rPr>
                <w:rFonts w:ascii="Tahoma" w:hAnsi="Tahoma" w:cs="Tahoma"/>
                <w:lang w:val="ru-RU"/>
              </w:rPr>
              <w:t>х</w:t>
            </w:r>
            <w:r w:rsidRPr="00EE7B5E">
              <w:rPr>
                <w:rFonts w:ascii="Tahoma" w:hAnsi="Tahoma" w:cs="Tahoma"/>
                <w:lang w:val="en-GB"/>
              </w:rPr>
              <w:t xml:space="preserve"> Ø100mm </w:t>
            </w:r>
            <w:r w:rsidRPr="00EE7B5E">
              <w:rPr>
                <w:rFonts w:ascii="Tahoma" w:hAnsi="Tahoma" w:cs="Tahoma"/>
                <w:lang w:val="ru-RU"/>
              </w:rPr>
              <w:t>х</w:t>
            </w:r>
            <w:r w:rsidRPr="00EE7B5E">
              <w:rPr>
                <w:rFonts w:ascii="Tahoma" w:hAnsi="Tahoma" w:cs="Tahoma"/>
                <w:lang w:val="en-GB"/>
              </w:rPr>
              <w:t xml:space="preserve"> 120mm</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r w:rsidRPr="00EE7B5E">
              <w:rPr>
                <w:rFonts w:ascii="Tahoma" w:eastAsia="Arial Unicode MS" w:hAnsi="Tahoma" w:cs="Tahoma"/>
                <w:lang w:val="sr-Latn-BA"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8.</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en-GB"/>
              </w:rPr>
            </w:pPr>
            <w:r w:rsidRPr="00EE7B5E">
              <w:rPr>
                <w:rFonts w:ascii="Tahoma" w:hAnsi="Tahoma" w:cs="Tahoma"/>
                <w:lang w:val="en-GB"/>
              </w:rPr>
              <w:t xml:space="preserve">Silika gel (bijeli), </w:t>
            </w:r>
          </w:p>
          <w:p w:rsidR="00EE7B5E" w:rsidRPr="00EE7B5E" w:rsidRDefault="00EE7B5E" w:rsidP="00EE74FC">
            <w:pPr>
              <w:spacing w:after="0" w:line="0" w:lineRule="atLeast"/>
              <w:rPr>
                <w:rFonts w:ascii="Tahoma" w:hAnsi="Tahoma" w:cs="Tahoma"/>
                <w:lang w:val="en-GB"/>
              </w:rPr>
            </w:pPr>
            <w:r w:rsidRPr="00EE7B5E">
              <w:rPr>
                <w:rFonts w:ascii="Tahoma" w:hAnsi="Tahoma" w:cs="Tahoma"/>
                <w:lang w:val="en-GB"/>
              </w:rPr>
              <w:t>granulisani: 2-8 mm za sušače vazduha</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en-GB" w:eastAsia="sr-Cyrl-BA" w:bidi="sr-Cyrl-BA"/>
              </w:rPr>
            </w:pPr>
            <w:r w:rsidRPr="00EE7B5E">
              <w:rPr>
                <w:rFonts w:ascii="Tahoma" w:eastAsia="Arial Unicode MS" w:hAnsi="Tahoma" w:cs="Tahoma"/>
                <w:lang w:val="en-GB" w:eastAsia="sr-Cyrl-BA" w:bidi="sr-Cyrl-BA"/>
              </w:rPr>
              <w:t>kg</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r w:rsidR="00EE7B5E" w:rsidRPr="00EE7B5E" w:rsidTr="00EE74FC">
        <w:trPr>
          <w:trHeight w:val="567"/>
        </w:trPr>
        <w:tc>
          <w:tcPr>
            <w:tcW w:w="70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RS" w:eastAsia="sr-Cyrl-BA" w:bidi="sr-Cyrl-BA"/>
              </w:rPr>
            </w:pPr>
            <w:r w:rsidRPr="00EE7B5E">
              <w:rPr>
                <w:rFonts w:ascii="Tahoma" w:eastAsia="Arial Unicode MS" w:hAnsi="Tahoma" w:cs="Tahoma"/>
                <w:lang w:val="sr-Latn-RS" w:eastAsia="sr-Cyrl-BA" w:bidi="sr-Cyrl-BA"/>
              </w:rPr>
              <w:t>9.</w:t>
            </w:r>
          </w:p>
        </w:tc>
        <w:tc>
          <w:tcPr>
            <w:tcW w:w="4253" w:type="dxa"/>
            <w:shd w:val="clear" w:color="auto" w:fill="FFFFFF"/>
            <w:vAlign w:val="center"/>
          </w:tcPr>
          <w:p w:rsidR="00EE7B5E" w:rsidRPr="00EE7B5E" w:rsidRDefault="00EE7B5E" w:rsidP="00EE74FC">
            <w:pPr>
              <w:spacing w:after="0" w:line="0" w:lineRule="atLeast"/>
              <w:rPr>
                <w:rFonts w:ascii="Tahoma" w:hAnsi="Tahoma" w:cs="Tahoma"/>
                <w:lang w:val="en-GB"/>
              </w:rPr>
            </w:pPr>
            <w:r w:rsidRPr="00EE7B5E">
              <w:rPr>
                <w:rFonts w:ascii="Tahoma" w:hAnsi="Tahoma" w:cs="Tahoma"/>
                <w:lang w:val="en-GB"/>
              </w:rPr>
              <w:t>Komplet pneumatski ventil</w:t>
            </w:r>
          </w:p>
        </w:tc>
        <w:tc>
          <w:tcPr>
            <w:tcW w:w="1134"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en-GB" w:eastAsia="sr-Cyrl-BA" w:bidi="sr-Cyrl-BA"/>
              </w:rPr>
            </w:pPr>
            <w:r w:rsidRPr="00EE7B5E">
              <w:rPr>
                <w:rFonts w:ascii="Tahoma" w:eastAsia="Arial Unicode MS" w:hAnsi="Tahoma" w:cs="Tahoma"/>
                <w:lang w:val="en-GB" w:eastAsia="sr-Cyrl-BA" w:bidi="sr-Cyrl-BA"/>
              </w:rPr>
              <w:t>kom</w:t>
            </w:r>
          </w:p>
        </w:tc>
        <w:tc>
          <w:tcPr>
            <w:tcW w:w="1842"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c>
          <w:tcPr>
            <w:tcW w:w="1848" w:type="dxa"/>
            <w:shd w:val="clear" w:color="auto" w:fill="FFFFFF"/>
            <w:vAlign w:val="center"/>
          </w:tcPr>
          <w:p w:rsidR="00EE7B5E" w:rsidRPr="00EE7B5E" w:rsidRDefault="00EE7B5E" w:rsidP="00EE74FC">
            <w:pPr>
              <w:widowControl w:val="0"/>
              <w:spacing w:after="0" w:line="0" w:lineRule="atLeast"/>
              <w:jc w:val="center"/>
              <w:rPr>
                <w:rFonts w:ascii="Tahoma" w:eastAsia="Arial Unicode MS" w:hAnsi="Tahoma" w:cs="Tahoma"/>
                <w:lang w:val="sr-Latn-BA" w:eastAsia="sr-Cyrl-BA" w:bidi="sr-Cyrl-BA"/>
              </w:rPr>
            </w:pPr>
          </w:p>
        </w:tc>
      </w:tr>
    </w:tbl>
    <w:p w:rsidR="00EE7B5E" w:rsidRDefault="00EE7B5E" w:rsidP="00EE7B5E">
      <w:pPr>
        <w:widowControl w:val="0"/>
        <w:spacing w:after="0" w:line="0" w:lineRule="atLeast"/>
        <w:rPr>
          <w:rFonts w:ascii="Tahoma" w:eastAsia="Tahoma" w:hAnsi="Tahoma" w:cs="Tahoma"/>
          <w:color w:val="000000"/>
          <w:lang w:val="sr-Latn-BA" w:eastAsia="sr-Cyrl-BA" w:bidi="sr-Cyrl-BA"/>
        </w:rPr>
      </w:pPr>
    </w:p>
    <w:p w:rsidR="00EE7B5E" w:rsidRDefault="00EE7B5E" w:rsidP="00EE7B5E">
      <w:pPr>
        <w:widowControl w:val="0"/>
        <w:spacing w:after="0" w:line="0" w:lineRule="atLeast"/>
        <w:rPr>
          <w:rFonts w:ascii="Tahoma" w:eastAsia="Tahoma" w:hAnsi="Tahoma" w:cs="Tahoma"/>
          <w:color w:val="000000"/>
          <w:lang w:val="sr-Latn-BA" w:eastAsia="sr-Cyrl-BA" w:bidi="sr-Cyrl-BA"/>
        </w:rPr>
      </w:pPr>
    </w:p>
    <w:p w:rsidR="00EE7B5E" w:rsidRDefault="00EE7B5E" w:rsidP="00EE7B5E">
      <w:pPr>
        <w:widowControl w:val="0"/>
        <w:spacing w:after="0" w:line="0" w:lineRule="atLeast"/>
        <w:rPr>
          <w:rFonts w:ascii="Tahoma" w:eastAsia="Tahoma" w:hAnsi="Tahoma" w:cs="Tahoma"/>
          <w:color w:val="000000"/>
          <w:lang w:val="sr-Cyrl-BA" w:eastAsia="sr-Cyrl-BA" w:bidi="sr-Cyrl-BA"/>
        </w:rPr>
      </w:pPr>
      <w:r w:rsidRPr="00611E91">
        <w:rPr>
          <w:rFonts w:ascii="Tahoma" w:eastAsia="Tahoma" w:hAnsi="Tahoma" w:cs="Tahoma"/>
          <w:color w:val="000000"/>
          <w:lang w:val="sr-Latn-BA" w:eastAsia="sr-Cyrl-BA" w:bidi="sr-Cyrl-BA"/>
        </w:rPr>
        <w:t>Spisak tehničke dokumentacije</w:t>
      </w:r>
      <w:r w:rsidRPr="00611E91">
        <w:rPr>
          <w:rFonts w:ascii="Tahoma" w:eastAsia="Tahoma" w:hAnsi="Tahoma" w:cs="Tahoma"/>
          <w:color w:val="000000"/>
          <w:lang w:val="sr-Cyrl-BA" w:eastAsia="sr-Cyrl-BA" w:bidi="sr-Cyrl-BA"/>
        </w:rPr>
        <w:t xml:space="preserve"> </w:t>
      </w:r>
      <w:r w:rsidRPr="00611E91">
        <w:rPr>
          <w:rFonts w:ascii="Tahoma" w:eastAsia="Tahoma" w:hAnsi="Tahoma" w:cs="Tahoma"/>
          <w:color w:val="000000"/>
          <w:lang w:val="sr-Latn-BA" w:eastAsia="sr-Cyrl-BA" w:bidi="sr-Cyrl-BA"/>
        </w:rPr>
        <w:t>koja se</w:t>
      </w:r>
      <w:r w:rsidRPr="00611E91">
        <w:rPr>
          <w:rFonts w:ascii="Tahoma" w:eastAsia="Tahoma" w:hAnsi="Tahoma" w:cs="Tahoma"/>
          <w:color w:val="000000"/>
          <w:lang w:val="sr-Cyrl-BA" w:eastAsia="sr-Cyrl-BA" w:bidi="sr-Cyrl-BA"/>
        </w:rPr>
        <w:t xml:space="preserve"> </w:t>
      </w:r>
      <w:r w:rsidRPr="00611E91">
        <w:rPr>
          <w:rFonts w:ascii="Tahoma" w:eastAsia="Tahoma" w:hAnsi="Tahoma" w:cs="Tahoma"/>
          <w:color w:val="000000"/>
          <w:lang w:val="sr-Latn-BA" w:eastAsia="sr-Cyrl-BA" w:bidi="sr-Cyrl-BA"/>
        </w:rPr>
        <w:t>prilaže uz Robu</w:t>
      </w:r>
      <w:r w:rsidRPr="00611E91">
        <w:rPr>
          <w:rFonts w:ascii="Tahoma" w:eastAsia="Tahoma" w:hAnsi="Tahoma" w:cs="Tahoma"/>
          <w:color w:val="000000"/>
          <w:lang w:val="sr-Cyrl-BA" w:eastAsia="sr-Cyrl-BA" w:bidi="sr-Cyrl-BA"/>
        </w:rPr>
        <w:t>:</w:t>
      </w:r>
    </w:p>
    <w:p w:rsidR="00EE7B5E" w:rsidRDefault="00EE7B5E" w:rsidP="00EE7B5E">
      <w:pPr>
        <w:widowControl w:val="0"/>
        <w:spacing w:after="0" w:line="0" w:lineRule="atLeast"/>
        <w:rPr>
          <w:rFonts w:ascii="Tahoma" w:eastAsia="Tahoma" w:hAnsi="Tahoma" w:cs="Tahoma"/>
          <w:color w:val="000000"/>
          <w:lang w:val="sr-Cyrl-BA" w:eastAsia="sr-Cyrl-BA" w:bidi="sr-Cyrl-BA"/>
        </w:rPr>
      </w:pPr>
    </w:p>
    <w:p w:rsidR="00EE7B5E" w:rsidRPr="00611E91" w:rsidRDefault="00EE7B5E" w:rsidP="00EE7B5E">
      <w:pPr>
        <w:widowControl w:val="0"/>
        <w:spacing w:after="0" w:line="0" w:lineRule="atLeast"/>
        <w:rPr>
          <w:rFonts w:ascii="Tahoma" w:eastAsia="Tahoma" w:hAnsi="Tahoma" w:cs="Tahoma"/>
          <w:color w:val="000000"/>
          <w:lang w:val="sr-Cyrl-BA" w:eastAsia="sr-Cyrl-BA" w:bidi="sr-Cyrl-BA"/>
        </w:rPr>
      </w:pPr>
    </w:p>
    <w:p w:rsidR="00EE7B5E" w:rsidRPr="00611E91" w:rsidRDefault="00EE7B5E" w:rsidP="00EE7B5E">
      <w:pPr>
        <w:widowControl w:val="0"/>
        <w:tabs>
          <w:tab w:val="left" w:pos="603"/>
          <w:tab w:val="left" w:leader="underscore" w:pos="6994"/>
        </w:tabs>
        <w:spacing w:after="0" w:line="0" w:lineRule="atLeast"/>
        <w:jc w:val="center"/>
        <w:rPr>
          <w:rFonts w:ascii="Tahoma" w:eastAsia="Tahoma" w:hAnsi="Tahoma" w:cs="Tahoma"/>
          <w:b/>
          <w:color w:val="000000"/>
          <w:lang w:val="sr-Cyrl-BA" w:eastAsia="sr-Cyrl-BA" w:bidi="sr-Cyrl-BA"/>
        </w:rPr>
      </w:pPr>
      <w:r w:rsidRPr="00611E91">
        <w:rPr>
          <w:rFonts w:ascii="Tahoma" w:eastAsia="Tahoma" w:hAnsi="Tahoma" w:cs="Tahoma"/>
          <w:b/>
          <w:color w:val="000000"/>
          <w:lang w:val="sr-Latn-BA" w:eastAsia="sr-Cyrl-BA" w:bidi="sr-Cyrl-BA"/>
        </w:rPr>
        <w:t>REKVIZITI I POTPISI STRANA</w:t>
      </w:r>
      <w:r w:rsidRPr="00611E91">
        <w:rPr>
          <w:rFonts w:ascii="Tahoma" w:eastAsia="Tahoma" w:hAnsi="Tahoma" w:cs="Tahoma"/>
          <w:b/>
          <w:color w:val="000000"/>
          <w:lang w:val="sr-Cyrl-BA" w:eastAsia="sr-Cyrl-BA" w:bidi="sr-Cyrl-BA"/>
        </w:rPr>
        <w:t>:</w:t>
      </w:r>
    </w:p>
    <w:tbl>
      <w:tblPr>
        <w:tblStyle w:val="TableGrid"/>
        <w:tblW w:w="98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5135"/>
      </w:tblGrid>
      <w:tr w:rsidR="00EE7B5E" w:rsidRPr="00611E91" w:rsidTr="00EE74FC">
        <w:trPr>
          <w:trHeight w:val="5288"/>
        </w:trPr>
        <w:tc>
          <w:tcPr>
            <w:tcW w:w="4701" w:type="dxa"/>
          </w:tcPr>
          <w:p w:rsidR="00EE7B5E" w:rsidRPr="00611E91" w:rsidRDefault="00EE7B5E" w:rsidP="00EE74FC">
            <w:pPr>
              <w:spacing w:after="0" w:line="0" w:lineRule="atLeast"/>
              <w:rPr>
                <w:rFonts w:ascii="Tahoma" w:eastAsia="Tahoma" w:hAnsi="Tahoma" w:cs="Tahoma"/>
                <w:color w:val="000000"/>
                <w:lang w:val="en-GB"/>
              </w:rPr>
            </w:pPr>
            <w:r w:rsidRPr="00611E91">
              <w:rPr>
                <w:rFonts w:ascii="Tahoma" w:eastAsia="Tahoma" w:hAnsi="Tahoma" w:cs="Tahoma"/>
                <w:color w:val="000000"/>
                <w:lang w:val="sr-Latn-BA"/>
              </w:rPr>
              <w:t>Prodavac</w:t>
            </w:r>
            <w:r w:rsidRPr="00611E91">
              <w:rPr>
                <w:rFonts w:ascii="Tahoma" w:eastAsia="Tahoma" w:hAnsi="Tahoma" w:cs="Tahoma"/>
                <w:color w:val="000000"/>
                <w:lang w:val="en-GB"/>
              </w:rPr>
              <w:t>:</w:t>
            </w: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spacing w:after="0" w:line="0" w:lineRule="atLeast"/>
              <w:rPr>
                <w:rFonts w:ascii="Tahoma" w:eastAsia="Tahoma" w:hAnsi="Tahoma" w:cs="Tahoma"/>
                <w:b/>
                <w:color w:val="000000"/>
                <w:lang w:val="en-GB"/>
              </w:rPr>
            </w:pPr>
          </w:p>
          <w:p w:rsidR="00EE7B5E" w:rsidRPr="00611E91" w:rsidRDefault="00EE7B5E" w:rsidP="00EE74FC">
            <w:pPr>
              <w:widowControl w:val="0"/>
              <w:spacing w:after="0" w:line="0" w:lineRule="atLeast"/>
              <w:rPr>
                <w:rFonts w:ascii="Tahoma" w:hAnsi="Tahoma" w:cs="Tahoma"/>
                <w:b/>
                <w:lang w:val="sr-Cyrl-BA" w:eastAsia="sr-Cyrl-BA" w:bidi="sr-Cyrl-BA"/>
              </w:rPr>
            </w:pPr>
            <w:r w:rsidRPr="00611E91">
              <w:rPr>
                <w:rFonts w:ascii="Tahoma" w:hAnsi="Tahoma" w:cs="Tahoma"/>
                <w:b/>
                <w:lang w:val="sr-Cyrl-BA" w:eastAsia="sr-Cyrl-BA" w:bidi="sr-Cyrl-BA"/>
              </w:rPr>
              <w:t>Prodavac:</w:t>
            </w:r>
          </w:p>
          <w:p w:rsidR="00EE7B5E" w:rsidRPr="00611E91" w:rsidRDefault="00EE7B5E" w:rsidP="00EE74FC">
            <w:pPr>
              <w:widowControl w:val="0"/>
              <w:spacing w:after="0" w:line="0" w:lineRule="atLeast"/>
              <w:rPr>
                <w:rFonts w:ascii="Tahoma" w:hAnsi="Tahoma" w:cs="Tahoma"/>
                <w:lang w:val="es-SV" w:eastAsia="sr-Cyrl-BA" w:bidi="sr-Cyrl-BA"/>
              </w:rPr>
            </w:pPr>
            <w:r w:rsidRPr="00611E91">
              <w:rPr>
                <w:rFonts w:ascii="Tahoma" w:hAnsi="Tahoma" w:cs="Tahoma"/>
                <w:lang w:val="es-SV" w:eastAsia="sr-Cyrl-BA" w:bidi="sr-Cyrl-BA"/>
              </w:rPr>
              <w:t>Direktor</w:t>
            </w:r>
          </w:p>
          <w:p w:rsidR="00EE7B5E" w:rsidRPr="00611E91" w:rsidRDefault="00EE7B5E" w:rsidP="00EE74FC">
            <w:pPr>
              <w:widowControl w:val="0"/>
              <w:spacing w:after="0" w:line="0" w:lineRule="atLeast"/>
              <w:rPr>
                <w:rFonts w:ascii="Tahoma" w:hAnsi="Tahoma" w:cs="Tahoma"/>
                <w:b/>
                <w:lang w:val="es-SV" w:eastAsia="sr-Cyrl-BA" w:bidi="sr-Cyrl-BA"/>
              </w:rPr>
            </w:pPr>
          </w:p>
          <w:p w:rsidR="00EE7B5E" w:rsidRPr="00611E91" w:rsidRDefault="00EE7B5E" w:rsidP="00EE74FC">
            <w:pPr>
              <w:widowControl w:val="0"/>
              <w:spacing w:after="0" w:line="0" w:lineRule="atLeast"/>
              <w:rPr>
                <w:rFonts w:ascii="Tahoma" w:hAnsi="Tahoma" w:cs="Tahoma"/>
                <w:lang w:val="sr-Latn-RS" w:eastAsia="sr-Cyrl-BA" w:bidi="sr-Cyrl-BA"/>
              </w:rPr>
            </w:pPr>
            <w:r w:rsidRPr="00611E91">
              <w:rPr>
                <w:rFonts w:ascii="Tahoma" w:hAnsi="Tahoma" w:cs="Tahoma"/>
                <w:lang w:val="sr-Cyrl-RS" w:eastAsia="sr-Cyrl-BA" w:bidi="sr-Cyrl-BA"/>
              </w:rPr>
              <w:t>_________________________</w:t>
            </w:r>
          </w:p>
          <w:p w:rsidR="00EE7B5E" w:rsidRPr="00611E91" w:rsidRDefault="00EE7B5E" w:rsidP="00EE74FC">
            <w:pPr>
              <w:spacing w:after="0" w:line="0" w:lineRule="atLeast"/>
              <w:ind w:right="57"/>
              <w:jc w:val="both"/>
              <w:rPr>
                <w:rFonts w:ascii="Tahoma" w:eastAsia="Tahoma" w:hAnsi="Tahoma" w:cs="Tahoma"/>
                <w:color w:val="000000"/>
                <w:lang w:val="sr-Latn-RS"/>
              </w:rPr>
            </w:pPr>
          </w:p>
        </w:tc>
        <w:tc>
          <w:tcPr>
            <w:tcW w:w="5135" w:type="dxa"/>
          </w:tcPr>
          <w:p w:rsidR="00EE7B5E" w:rsidRPr="00611E91" w:rsidRDefault="00EE7B5E" w:rsidP="00EE74FC">
            <w:pPr>
              <w:spacing w:after="0" w:line="0" w:lineRule="atLeast"/>
              <w:rPr>
                <w:rFonts w:ascii="Tahoma" w:eastAsia="Tahoma" w:hAnsi="Tahoma" w:cs="Tahoma"/>
                <w:color w:val="000000"/>
              </w:rPr>
            </w:pPr>
            <w:r w:rsidRPr="00611E91">
              <w:rPr>
                <w:rFonts w:ascii="Tahoma" w:eastAsia="Tahoma" w:hAnsi="Tahoma" w:cs="Tahoma"/>
                <w:color w:val="000000"/>
              </w:rPr>
              <w:t>Kupac:</w:t>
            </w:r>
          </w:p>
          <w:p w:rsidR="00EE7B5E" w:rsidRPr="00611E91" w:rsidRDefault="00EE7B5E" w:rsidP="00EE74FC">
            <w:pPr>
              <w:pStyle w:val="NoSpacing"/>
              <w:spacing w:line="0" w:lineRule="atLeast"/>
              <w:jc w:val="both"/>
              <w:rPr>
                <w:rFonts w:ascii="Tahoma" w:hAnsi="Tahoma" w:cs="Tahoma"/>
                <w:sz w:val="22"/>
                <w:szCs w:val="22"/>
                <w:lang w:val="sr-Latn-BA" w:eastAsia="ar-SA"/>
              </w:rPr>
            </w:pPr>
            <w:r w:rsidRPr="00611E91">
              <w:rPr>
                <w:rFonts w:ascii="Tahoma" w:eastAsia="Tahoma" w:hAnsi="Tahoma" w:cs="Tahoma"/>
                <w:sz w:val="22"/>
                <w:szCs w:val="22"/>
                <w:lang w:val="sr-Latn-CS" w:eastAsia="sr-Cyrl-BA" w:bidi="sr-Cyrl-BA"/>
              </w:rPr>
              <w:t>„RAFINERIJA ULJA MODRIČA“ a.d. Modriča</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 xml:space="preserve">Vojvode Stepe Stepanovića 49 </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74480 Modriča</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JIB:</w:t>
            </w:r>
            <w:r w:rsidRPr="00611E91">
              <w:rPr>
                <w:rFonts w:ascii="Tahoma" w:hAnsi="Tahoma" w:cs="Tahoma"/>
                <w:lang w:val="sr-Latn-BA"/>
              </w:rPr>
              <w:t xml:space="preserve"> 4400194130000</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 xml:space="preserve">Broj uloška: </w:t>
            </w:r>
            <w:r w:rsidRPr="00611E91">
              <w:rPr>
                <w:rFonts w:ascii="Tahoma" w:hAnsi="Tahoma" w:cs="Tahoma"/>
                <w:lang w:val="sr-Latn-BA"/>
              </w:rPr>
              <w:t xml:space="preserve">60-02-0007-10 </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Telefon: +387 (0)53 810 111</w:t>
            </w:r>
          </w:p>
          <w:p w:rsidR="00EE7B5E" w:rsidRPr="00611E91" w:rsidRDefault="00EE7B5E" w:rsidP="00EE74FC">
            <w:pPr>
              <w:spacing w:after="0" w:line="0" w:lineRule="atLeast"/>
              <w:jc w:val="both"/>
              <w:rPr>
                <w:rFonts w:ascii="Tahoma" w:hAnsi="Tahoma" w:cs="Tahoma"/>
                <w:lang w:val="sr-Latn-BA"/>
              </w:rPr>
            </w:pPr>
            <w:r w:rsidRPr="00611E91">
              <w:rPr>
                <w:rFonts w:ascii="Tahoma" w:eastAsia="Tahoma" w:hAnsi="Tahoma" w:cs="Tahoma"/>
                <w:lang w:val="sr-Latn-CS" w:eastAsia="sr-Cyrl-BA" w:bidi="sr-Cyrl-BA"/>
              </w:rPr>
              <w:t xml:space="preserve">Bankarski rekviziti: </w:t>
            </w:r>
          </w:p>
          <w:p w:rsidR="00EE7B5E" w:rsidRPr="00611E91" w:rsidRDefault="00EE7B5E" w:rsidP="00EE74FC">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Broj žiro-računa:</w:t>
            </w:r>
            <w:r w:rsidRPr="00611E91">
              <w:rPr>
                <w:rFonts w:ascii="Tahoma" w:hAnsi="Tahoma" w:cs="Tahoma"/>
                <w:lang w:val="sr-Latn-BA"/>
              </w:rPr>
              <w:t xml:space="preserve"> 567-241-11000247-74</w:t>
            </w:r>
          </w:p>
          <w:p w:rsidR="00EE7B5E" w:rsidRPr="00611E91" w:rsidRDefault="00EE7B5E" w:rsidP="00EE74FC">
            <w:pPr>
              <w:spacing w:after="0" w:line="0" w:lineRule="atLeast"/>
              <w:jc w:val="both"/>
              <w:rPr>
                <w:rFonts w:ascii="Tahoma" w:hAnsi="Tahoma" w:cs="Tahoma"/>
                <w:lang w:val="sr-Latn-BA"/>
              </w:rPr>
            </w:pPr>
            <w:r w:rsidRPr="00611E91">
              <w:rPr>
                <w:rFonts w:ascii="Tahoma" w:eastAsia="Tahoma" w:hAnsi="Tahoma" w:cs="Tahoma"/>
                <w:lang w:val="sr-Latn-CS" w:eastAsia="sr-Cyrl-BA" w:bidi="sr-Cyrl-BA"/>
              </w:rPr>
              <w:t>Naziv banke:</w:t>
            </w:r>
            <w:r w:rsidRPr="00611E91">
              <w:rPr>
                <w:rFonts w:ascii="Tahoma" w:hAnsi="Tahoma" w:cs="Tahoma"/>
                <w:lang w:val="sr-Latn-BA"/>
              </w:rPr>
              <w:t xml:space="preserve"> „ATOS BANK“ ad Banja Luka</w:t>
            </w:r>
          </w:p>
          <w:p w:rsidR="00EE7B5E" w:rsidRPr="00611E91" w:rsidRDefault="00EE7B5E" w:rsidP="00EE74FC">
            <w:pPr>
              <w:widowControl w:val="0"/>
              <w:spacing w:after="0" w:line="0" w:lineRule="atLeast"/>
              <w:rPr>
                <w:rFonts w:ascii="Tahoma" w:eastAsia="Tahoma" w:hAnsi="Tahoma" w:cs="Tahoma"/>
                <w:color w:val="000000"/>
                <w:lang w:val="es-SV"/>
              </w:rPr>
            </w:pPr>
          </w:p>
          <w:p w:rsidR="00EE7B5E" w:rsidRPr="00611E91" w:rsidRDefault="00EE7B5E" w:rsidP="00EE74FC">
            <w:pPr>
              <w:widowControl w:val="0"/>
              <w:spacing w:after="0" w:line="0" w:lineRule="atLeast"/>
              <w:rPr>
                <w:rFonts w:ascii="Tahoma" w:hAnsi="Tahoma" w:cs="Tahoma"/>
                <w:b/>
                <w:lang w:val="sr-Cyrl-BA" w:eastAsia="sr-Cyrl-BA" w:bidi="sr-Cyrl-BA"/>
              </w:rPr>
            </w:pPr>
            <w:r w:rsidRPr="00611E91">
              <w:rPr>
                <w:rFonts w:ascii="Tahoma" w:eastAsia="Tahoma" w:hAnsi="Tahoma" w:cs="Tahoma"/>
                <w:color w:val="000000"/>
                <w:lang w:val="es-SV"/>
              </w:rPr>
              <w:br/>
            </w:r>
            <w:r w:rsidRPr="00611E91">
              <w:rPr>
                <w:rFonts w:ascii="Tahoma" w:hAnsi="Tahoma" w:cs="Tahoma"/>
                <w:b/>
                <w:lang w:val="sr-Cyrl-BA" w:eastAsia="sr-Cyrl-BA" w:bidi="sr-Cyrl-BA"/>
              </w:rPr>
              <w:t>Kupac:</w:t>
            </w:r>
          </w:p>
          <w:p w:rsidR="00EE7B5E" w:rsidRPr="00611E91" w:rsidRDefault="00EE7B5E" w:rsidP="00EE74FC">
            <w:pPr>
              <w:spacing w:after="0" w:line="0" w:lineRule="atLeast"/>
              <w:rPr>
                <w:rFonts w:ascii="Tahoma" w:hAnsi="Tahoma" w:cs="Tahoma"/>
                <w:lang w:val="sr-Latn-BA"/>
              </w:rPr>
            </w:pPr>
            <w:r w:rsidRPr="00611E91">
              <w:rPr>
                <w:rFonts w:ascii="Tahoma" w:hAnsi="Tahoma" w:cs="Tahoma"/>
                <w:lang w:val="sr-Latn-CS"/>
              </w:rPr>
              <w:t>Generalni</w:t>
            </w:r>
            <w:r w:rsidRPr="00611E91">
              <w:rPr>
                <w:rFonts w:ascii="Tahoma" w:hAnsi="Tahoma" w:cs="Tahoma"/>
                <w:lang w:val="sr-Cyrl-CS"/>
              </w:rPr>
              <w:t xml:space="preserve"> direкtor </w:t>
            </w:r>
            <w:r w:rsidRPr="00611E91">
              <w:rPr>
                <w:rFonts w:ascii="Tahoma" w:hAnsi="Tahoma" w:cs="Tahoma"/>
                <w:lang w:val="sr-Latn-BA"/>
              </w:rPr>
              <w:t>Vladimir Onishchenko</w:t>
            </w:r>
          </w:p>
          <w:p w:rsidR="00EE7B5E" w:rsidRPr="00611E91" w:rsidRDefault="00EE7B5E" w:rsidP="00EE74FC">
            <w:pPr>
              <w:widowControl w:val="0"/>
              <w:spacing w:after="0" w:line="0" w:lineRule="atLeast"/>
              <w:rPr>
                <w:rFonts w:ascii="Tahoma" w:hAnsi="Tahoma" w:cs="Tahoma"/>
                <w:lang w:val="es-SV" w:eastAsia="sr-Cyrl-BA" w:bidi="sr-Cyrl-BA"/>
              </w:rPr>
            </w:pPr>
          </w:p>
          <w:p w:rsidR="00EE7B5E" w:rsidRPr="00611E91" w:rsidRDefault="00EE7B5E" w:rsidP="00EE74FC">
            <w:pPr>
              <w:widowControl w:val="0"/>
              <w:spacing w:after="0" w:line="0" w:lineRule="atLeast"/>
              <w:rPr>
                <w:rFonts w:ascii="Tahoma" w:hAnsi="Tahoma" w:cs="Tahoma"/>
                <w:lang w:val="sr-Cyrl-RS" w:eastAsia="sr-Cyrl-BA" w:bidi="sr-Cyrl-BA"/>
              </w:rPr>
            </w:pPr>
            <w:r w:rsidRPr="00611E91">
              <w:rPr>
                <w:rFonts w:ascii="Tahoma" w:hAnsi="Tahoma" w:cs="Tahoma"/>
                <w:lang w:val="sr-Cyrl-RS" w:eastAsia="sr-Cyrl-BA" w:bidi="sr-Cyrl-BA"/>
              </w:rPr>
              <w:t>__________________________</w:t>
            </w:r>
          </w:p>
          <w:p w:rsidR="00EE7B5E" w:rsidRPr="00611E91" w:rsidRDefault="00EE7B5E" w:rsidP="00EE74FC">
            <w:pPr>
              <w:spacing w:after="0" w:line="0" w:lineRule="atLeast"/>
              <w:rPr>
                <w:rFonts w:ascii="Tahoma" w:eastAsia="Tahoma" w:hAnsi="Tahoma" w:cs="Tahoma"/>
                <w:color w:val="000000"/>
                <w:lang w:val="sr-Latn-BA"/>
              </w:rPr>
            </w:pPr>
          </w:p>
          <w:p w:rsidR="00EE7B5E" w:rsidRPr="00611E91" w:rsidRDefault="00EE7B5E" w:rsidP="00EE74FC">
            <w:pPr>
              <w:spacing w:after="0" w:line="0" w:lineRule="atLeast"/>
              <w:contextualSpacing/>
              <w:jc w:val="both"/>
              <w:rPr>
                <w:rFonts w:ascii="Tahoma" w:hAnsi="Tahoma" w:cs="Tahoma"/>
                <w:lang w:val="sr-Latn-BA"/>
              </w:rPr>
            </w:pPr>
          </w:p>
        </w:tc>
      </w:tr>
    </w:tbl>
    <w:p w:rsidR="00EE7B5E" w:rsidRPr="00EE7B5E" w:rsidRDefault="00EE7B5E" w:rsidP="00197C01">
      <w:pPr>
        <w:spacing w:after="0" w:line="0" w:lineRule="atLeast"/>
        <w:rPr>
          <w:rFonts w:ascii="Tahoma" w:hAnsi="Tahoma" w:cs="Tahoma"/>
          <w:lang w:val="sr-Latn-BA"/>
        </w:rPr>
      </w:pPr>
    </w:p>
    <w:sectPr w:rsidR="00EE7B5E" w:rsidRPr="00EE7B5E" w:rsidSect="00197C01">
      <w:type w:val="continuous"/>
      <w:pgSz w:w="11906" w:h="16838" w:code="9"/>
      <w:pgMar w:top="1134" w:right="1134"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A5F66"/>
    <w:multiLevelType w:val="hybridMultilevel"/>
    <w:tmpl w:val="D53E4186"/>
    <w:lvl w:ilvl="0" w:tplc="FEC214CA">
      <w:start w:val="8"/>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49"/>
    <w:rsid w:val="00104AD7"/>
    <w:rsid w:val="00197C01"/>
    <w:rsid w:val="00202A3F"/>
    <w:rsid w:val="005F759E"/>
    <w:rsid w:val="00611E91"/>
    <w:rsid w:val="007A6F49"/>
    <w:rsid w:val="00B60BE8"/>
    <w:rsid w:val="00BE319E"/>
    <w:rsid w:val="00C2206E"/>
    <w:rsid w:val="00DF5EAB"/>
    <w:rsid w:val="00E67F13"/>
    <w:rsid w:val="00E910B1"/>
    <w:rsid w:val="00EE7B5E"/>
    <w:rsid w:val="00F8576A"/>
    <w:rsid w:val="00FD4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7E1CA"/>
  <w15:chartTrackingRefBased/>
  <w15:docId w15:val="{B26984ED-6876-403F-992A-5957AEA6F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C01"/>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97C01"/>
    <w:pPr>
      <w:spacing w:after="0" w:line="240" w:lineRule="auto"/>
    </w:pPr>
    <w:rPr>
      <w:rFonts w:ascii="Times New Roman" w:eastAsia="Times New Roman" w:hAnsi="Times New Roman" w:cs="Times New Roman"/>
      <w:sz w:val="24"/>
      <w:szCs w:val="24"/>
      <w:lang w:val="en-US"/>
    </w:rPr>
  </w:style>
  <w:style w:type="character" w:customStyle="1" w:styleId="Bodytext2">
    <w:name w:val="Body text (2)_"/>
    <w:basedOn w:val="DefaultParagraphFont"/>
    <w:link w:val="Bodytext20"/>
    <w:rsid w:val="00197C01"/>
    <w:rPr>
      <w:rFonts w:ascii="Tahoma" w:eastAsia="Tahoma" w:hAnsi="Tahoma" w:cs="Tahoma"/>
      <w:shd w:val="clear" w:color="auto" w:fill="FFFFFF"/>
    </w:rPr>
  </w:style>
  <w:style w:type="paragraph" w:customStyle="1" w:styleId="Bodytext20">
    <w:name w:val="Body text (2)"/>
    <w:basedOn w:val="Normal"/>
    <w:link w:val="Bodytext2"/>
    <w:rsid w:val="00197C01"/>
    <w:pPr>
      <w:widowControl w:val="0"/>
      <w:shd w:val="clear" w:color="auto" w:fill="FFFFFF"/>
      <w:spacing w:before="240" w:after="900" w:line="0" w:lineRule="atLeast"/>
      <w:ind w:hanging="760"/>
      <w:jc w:val="both"/>
    </w:pPr>
    <w:rPr>
      <w:rFonts w:ascii="Tahoma" w:eastAsia="Tahoma" w:hAnsi="Tahoma" w:cs="Tahoma"/>
      <w:lang w:val="en-GB"/>
    </w:rPr>
  </w:style>
  <w:style w:type="table" w:styleId="TableGrid">
    <w:name w:val="Table Grid"/>
    <w:basedOn w:val="TableNormal"/>
    <w:rsid w:val="00197C0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ourierNew95pt">
    <w:name w:val="Body text (2) + Courier New;9.5 pt"/>
    <w:basedOn w:val="Bodytext2"/>
    <w:rsid w:val="00197C01"/>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styleId="Hyperlink">
    <w:name w:val="Hyperlink"/>
    <w:basedOn w:val="DefaultParagraphFont"/>
    <w:uiPriority w:val="99"/>
    <w:unhideWhenUsed/>
    <w:rsid w:val="005F759E"/>
    <w:rPr>
      <w:color w:val="0563C1" w:themeColor="hyperlink"/>
      <w:u w:val="single"/>
    </w:rPr>
  </w:style>
  <w:style w:type="character" w:customStyle="1" w:styleId="NoSpacingChar">
    <w:name w:val="No Spacing Char"/>
    <w:link w:val="NoSpacing"/>
    <w:uiPriority w:val="1"/>
    <w:rsid w:val="005F759E"/>
    <w:rPr>
      <w:rFonts w:ascii="Times New Roman" w:eastAsia="Times New Roman" w:hAnsi="Times New Roman" w:cs="Times New Roman"/>
      <w:sz w:val="24"/>
      <w:szCs w:val="24"/>
      <w:lang w:val="en-US"/>
    </w:rPr>
  </w:style>
  <w:style w:type="paragraph" w:styleId="ListParagraph">
    <w:name w:val="List Paragraph"/>
    <w:basedOn w:val="Normal"/>
    <w:link w:val="ListParagraphChar"/>
    <w:uiPriority w:val="34"/>
    <w:qFormat/>
    <w:rsid w:val="00E67F13"/>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link w:val="ListParagraph"/>
    <w:uiPriority w:val="34"/>
    <w:locked/>
    <w:rsid w:val="00E67F13"/>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4147</Words>
  <Characters>23639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Vujić Branimir</cp:lastModifiedBy>
  <cp:revision>13</cp:revision>
  <dcterms:created xsi:type="dcterms:W3CDTF">2024-07-09T11:24:00Z</dcterms:created>
  <dcterms:modified xsi:type="dcterms:W3CDTF">2026-01-12T07:03:00Z</dcterms:modified>
</cp:coreProperties>
</file>